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ind w:firstLine="420"/>
        <w:rPr>
          <w:rFonts w:ascii="微软雅黑" w:hAnsi="微软雅黑" w:eastAsia="微软雅黑" w:cs="微软雅黑"/>
          <w:kern w:val="0"/>
          <w:sz w:val="20"/>
          <w:szCs w:val="20"/>
        </w:rPr>
      </w:pPr>
    </w:p>
    <w:p>
      <w:pPr>
        <w:widowControl/>
        <w:tabs>
          <w:tab w:val="center" w:pos="4153"/>
          <w:tab w:val="right" w:pos="8306"/>
        </w:tabs>
        <w:snapToGrid w:val="0"/>
        <w:rPr>
          <w:rFonts w:ascii="微软雅黑" w:hAnsi="微软雅黑" w:eastAsia="微软雅黑" w:cs="微软雅黑"/>
          <w:kern w:val="0"/>
          <w:sz w:val="18"/>
          <w:szCs w:val="20"/>
        </w:rPr>
      </w:pPr>
    </w:p>
    <w:p>
      <w:pPr>
        <w:widowControl/>
        <w:jc w:val="center"/>
        <w:rPr>
          <w:rFonts w:ascii="微软雅黑" w:hAnsi="微软雅黑" w:eastAsia="微软雅黑" w:cs="微软雅黑"/>
          <w:kern w:val="0"/>
          <w:sz w:val="20"/>
          <w:szCs w:val="20"/>
        </w:rPr>
      </w:pP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drawing>
          <wp:inline distT="0" distB="0" distL="114300" distR="114300">
            <wp:extent cx="4975860" cy="1217930"/>
            <wp:effectExtent l="0" t="0" r="7620" b="1270"/>
            <wp:docPr id="3" name="图片 3" descr="微信截图_2021112823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2111282305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微软雅黑" w:hAnsi="微软雅黑" w:eastAsia="微软雅黑" w:cs="微软雅黑"/>
          <w:kern w:val="0"/>
          <w:sz w:val="20"/>
          <w:szCs w:val="20"/>
        </w:rPr>
      </w:pPr>
    </w:p>
    <w:p>
      <w:pPr>
        <w:widowControl/>
        <w:jc w:val="center"/>
        <w:rPr>
          <w:rFonts w:ascii="微软雅黑" w:hAnsi="微软雅黑" w:eastAsia="微软雅黑" w:cs="微软雅黑"/>
          <w:b/>
          <w:kern w:val="0"/>
          <w:sz w:val="72"/>
          <w:szCs w:val="44"/>
        </w:rPr>
      </w:pPr>
      <w:r>
        <w:rPr>
          <w:rFonts w:hint="eastAsia" w:ascii="微软雅黑" w:hAnsi="微软雅黑" w:eastAsia="微软雅黑" w:cs="微软雅黑"/>
          <w:b/>
          <w:kern w:val="0"/>
          <w:sz w:val="72"/>
          <w:szCs w:val="44"/>
        </w:rPr>
        <w:t>大数据处理实验报告</w:t>
      </w:r>
    </w:p>
    <w:p>
      <w:pPr>
        <w:spacing w:before="312" w:beforeLines="100" w:after="936" w:afterLines="300"/>
        <w:jc w:val="center"/>
        <w:rPr>
          <w:rFonts w:ascii="微软雅黑" w:hAnsi="微软雅黑" w:eastAsia="微软雅黑" w:cs="微软雅黑"/>
          <w:sz w:val="44"/>
          <w:szCs w:val="44"/>
        </w:rPr>
      </w:pPr>
      <w:r>
        <w:rPr>
          <w:rFonts w:hint="eastAsia" w:ascii="微软雅黑" w:hAnsi="微软雅黑" w:eastAsia="微软雅黑" w:cs="微软雅黑"/>
          <w:sz w:val="44"/>
          <w:szCs w:val="44"/>
        </w:rPr>
        <w:t>实验二：H</w:t>
      </w:r>
      <w:r>
        <w:rPr>
          <w:rFonts w:ascii="微软雅黑" w:hAnsi="微软雅黑" w:eastAsia="微软雅黑" w:cs="微软雅黑"/>
          <w:sz w:val="44"/>
          <w:szCs w:val="44"/>
        </w:rPr>
        <w:t>B</w:t>
      </w:r>
      <w:r>
        <w:rPr>
          <w:rFonts w:hint="eastAsia" w:ascii="微软雅黑" w:hAnsi="微软雅黑" w:eastAsia="微软雅黑" w:cs="微软雅黑"/>
          <w:sz w:val="44"/>
          <w:szCs w:val="44"/>
        </w:rPr>
        <w:t>ase的基本操作</w:t>
      </w:r>
    </w:p>
    <w:p>
      <w:pPr>
        <w:ind w:left="1260" w:leftChars="600" w:firstLine="420"/>
        <w:jc w:val="left"/>
        <w:rPr>
          <w:rFonts w:ascii="微软雅黑" w:hAnsi="微软雅黑" w:eastAsia="微软雅黑"/>
          <w:bCs/>
          <w:sz w:val="30"/>
          <w:szCs w:val="30"/>
        </w:rPr>
      </w:pPr>
      <w:r>
        <w:rPr>
          <w:rFonts w:hint="eastAsia" w:ascii="微软雅黑" w:hAnsi="微软雅黑" w:eastAsia="微软雅黑"/>
          <w:bCs/>
          <w:sz w:val="30"/>
          <w:szCs w:val="30"/>
        </w:rPr>
        <w:t>专业班级：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>计算机2011班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  </w:t>
      </w:r>
    </w:p>
    <w:p>
      <w:pPr>
        <w:ind w:left="1260" w:firstLine="420"/>
        <w:jc w:val="left"/>
        <w:rPr>
          <w:rFonts w:ascii="微软雅黑" w:hAnsi="微软雅黑" w:eastAsia="微软雅黑"/>
          <w:bCs/>
          <w:sz w:val="30"/>
          <w:szCs w:val="30"/>
          <w:u w:val="single"/>
        </w:rPr>
      </w:pPr>
      <w:r>
        <w:rPr>
          <w:rFonts w:hint="eastAsia" w:ascii="微软雅黑" w:hAnsi="微软雅黑" w:eastAsia="微软雅黑"/>
          <w:bCs/>
          <w:sz w:val="30"/>
          <w:szCs w:val="30"/>
        </w:rPr>
        <w:t>学    号：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U202010755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</w:t>
      </w:r>
      <w:r>
        <w:rPr>
          <w:rFonts w:ascii="微软雅黑" w:hAnsi="微软雅黑" w:eastAsia="微软雅黑"/>
          <w:bCs/>
          <w:sz w:val="30"/>
          <w:szCs w:val="30"/>
          <w:u w:val="single"/>
        </w:rPr>
        <w:t xml:space="preserve">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</w:t>
      </w:r>
    </w:p>
    <w:p>
      <w:pPr>
        <w:ind w:left="1260" w:firstLine="420"/>
        <w:jc w:val="left"/>
        <w:rPr>
          <w:rFonts w:ascii="微软雅黑" w:hAnsi="微软雅黑" w:eastAsia="微软雅黑"/>
          <w:bCs/>
          <w:sz w:val="30"/>
          <w:szCs w:val="30"/>
          <w:u w:val="single"/>
        </w:rPr>
      </w:pPr>
      <w:r>
        <w:rPr>
          <w:rFonts w:hint="eastAsia" w:ascii="微软雅黑" w:hAnsi="微软雅黑" w:eastAsia="微软雅黑"/>
          <w:bCs/>
          <w:sz w:val="30"/>
          <w:szCs w:val="30"/>
        </w:rPr>
        <w:t>姓    名：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   路昊东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</w:t>
      </w:r>
    </w:p>
    <w:p>
      <w:pPr>
        <w:ind w:left="1260" w:firstLine="420"/>
        <w:jc w:val="left"/>
        <w:rPr>
          <w:rFonts w:ascii="微软雅黑" w:hAnsi="微软雅黑" w:eastAsia="微软雅黑"/>
          <w:bCs/>
          <w:sz w:val="30"/>
          <w:szCs w:val="30"/>
          <w:u w:val="single"/>
        </w:rPr>
      </w:pPr>
      <w:r>
        <w:rPr>
          <w:rFonts w:hint="eastAsia" w:ascii="微软雅黑" w:hAnsi="微软雅黑" w:eastAsia="微软雅黑"/>
          <w:bCs/>
          <w:sz w:val="30"/>
          <w:szCs w:val="30"/>
        </w:rPr>
        <w:t>指导教师：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     郑渤龙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      </w:t>
      </w:r>
    </w:p>
    <w:p>
      <w:pPr>
        <w:ind w:left="1260" w:firstLine="420"/>
        <w:jc w:val="left"/>
        <w:rPr>
          <w:rFonts w:ascii="微软雅黑" w:hAnsi="微软雅黑" w:eastAsia="微软雅黑"/>
          <w:bCs/>
          <w:sz w:val="30"/>
          <w:szCs w:val="30"/>
          <w:u w:val="single"/>
        </w:rPr>
      </w:pPr>
      <w:r>
        <w:rPr>
          <w:rFonts w:hint="eastAsia" w:ascii="微软雅黑" w:hAnsi="微软雅黑" w:eastAsia="微软雅黑"/>
          <w:bCs/>
          <w:sz w:val="30"/>
          <w:szCs w:val="30"/>
        </w:rPr>
        <w:t>报告日期：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  <w:lang w:val="en-US" w:eastAsia="zh-CN"/>
        </w:rPr>
        <w:t xml:space="preserve"> 2022年 3 月 24 日   </w:t>
      </w:r>
      <w:r>
        <w:rPr>
          <w:rFonts w:hint="eastAsia" w:ascii="微软雅黑" w:hAnsi="微软雅黑" w:eastAsia="微软雅黑"/>
          <w:bCs/>
          <w:sz w:val="30"/>
          <w:szCs w:val="30"/>
          <w:u w:val="single"/>
        </w:rPr>
        <w:t xml:space="preserve"> </w:t>
      </w:r>
    </w:p>
    <w:p/>
    <w:p/>
    <w:p/>
    <w:p/>
    <w:p/>
    <w:p>
      <w:pPr>
        <w:jc w:val="center"/>
        <w:rPr>
          <w:rFonts w:ascii="微软雅黑" w:hAnsi="微软雅黑" w:eastAsia="微软雅黑"/>
          <w:b/>
          <w:sz w:val="32"/>
          <w:szCs w:val="32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/>
          <w:b/>
          <w:sz w:val="32"/>
          <w:szCs w:val="32"/>
        </w:rPr>
        <w:t>计算机科学与技术学院</w:t>
      </w:r>
    </w:p>
    <w:p>
      <w:pPr>
        <w:spacing w:before="312" w:beforeLines="100" w:after="312" w:afterLines="100" w:line="480" w:lineRule="exact"/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</w:t>
      </w:r>
      <w:r>
        <w:rPr>
          <w:rFonts w:hint="eastAsia"/>
          <w:b/>
          <w:bCs/>
          <w:sz w:val="32"/>
          <w:szCs w:val="32"/>
        </w:rPr>
        <w:t>大数据处理</w:t>
      </w:r>
      <w:r>
        <w:rPr>
          <w:rFonts w:hint="eastAsia" w:ascii="黑体" w:eastAsia="黑体"/>
          <w:b/>
          <w:sz w:val="32"/>
        </w:rPr>
        <w:t>》课程实验报告</w:t>
      </w:r>
    </w:p>
    <w:tbl>
      <w:tblPr>
        <w:tblStyle w:val="6"/>
        <w:tblW w:w="879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4"/>
        <w:gridCol w:w="998"/>
        <w:gridCol w:w="2908"/>
        <w:gridCol w:w="1045"/>
        <w:gridCol w:w="441"/>
        <w:gridCol w:w="604"/>
        <w:gridCol w:w="1045"/>
        <w:gridCol w:w="1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7" w:hRule="atLeast"/>
          <w:jc w:val="center"/>
        </w:trPr>
        <w:tc>
          <w:tcPr>
            <w:tcW w:w="1702" w:type="dxa"/>
            <w:gridSpan w:val="2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实验地点</w:t>
            </w:r>
          </w:p>
        </w:tc>
        <w:tc>
          <w:tcPr>
            <w:tcW w:w="2908" w:type="dxa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南一楼8</w:t>
            </w:r>
            <w:r>
              <w:rPr>
                <w:rFonts w:ascii="宋体" w:hAnsi="宋体" w:eastAsia="宋体"/>
                <w:szCs w:val="21"/>
              </w:rPr>
              <w:t>04</w:t>
            </w:r>
          </w:p>
        </w:tc>
        <w:tc>
          <w:tcPr>
            <w:tcW w:w="1486" w:type="dxa"/>
            <w:gridSpan w:val="2"/>
            <w:vAlign w:val="center"/>
          </w:tcPr>
          <w:p>
            <w:pPr>
              <w:snapToGrid w:val="0"/>
              <w:ind w:left="-40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课程名称</w:t>
            </w:r>
          </w:p>
        </w:tc>
        <w:tc>
          <w:tcPr>
            <w:tcW w:w="2694" w:type="dxa"/>
            <w:gridSpan w:val="3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大数据处理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7" w:hRule="atLeast"/>
          <w:jc w:val="center"/>
        </w:trPr>
        <w:tc>
          <w:tcPr>
            <w:tcW w:w="1702" w:type="dxa"/>
            <w:gridSpan w:val="2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实验题目</w:t>
            </w:r>
          </w:p>
        </w:tc>
        <w:tc>
          <w:tcPr>
            <w:tcW w:w="2908" w:type="dxa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ascii="宋体" w:hAnsi="宋体" w:eastAsia="宋体"/>
                <w:szCs w:val="21"/>
              </w:rPr>
              <w:t>HB</w:t>
            </w:r>
            <w:r>
              <w:rPr>
                <w:rFonts w:hint="eastAsia" w:ascii="宋体" w:hAnsi="宋体" w:eastAsia="宋体"/>
                <w:szCs w:val="21"/>
              </w:rPr>
              <w:t>ase</w:t>
            </w:r>
            <w:r>
              <w:rPr>
                <w:rFonts w:ascii="宋体" w:hAnsi="宋体" w:eastAsia="宋体"/>
                <w:szCs w:val="21"/>
              </w:rPr>
              <w:t>的基本操作</w:t>
            </w:r>
          </w:p>
        </w:tc>
        <w:tc>
          <w:tcPr>
            <w:tcW w:w="1045" w:type="dxa"/>
            <w:vAlign w:val="center"/>
          </w:tcPr>
          <w:p>
            <w:pPr>
              <w:ind w:left="-40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成绩</w:t>
            </w:r>
          </w:p>
        </w:tc>
        <w:tc>
          <w:tcPr>
            <w:tcW w:w="1045" w:type="dxa"/>
            <w:gridSpan w:val="2"/>
            <w:vAlign w:val="center"/>
          </w:tcPr>
          <w:p>
            <w:pPr>
              <w:ind w:left="-40" w:right="-51"/>
              <w:jc w:val="center"/>
              <w:rPr>
                <w:rFonts w:ascii="宋体" w:hAnsi="宋体" w:eastAsia="宋体"/>
                <w:szCs w:val="21"/>
              </w:rPr>
            </w:pPr>
          </w:p>
        </w:tc>
        <w:tc>
          <w:tcPr>
            <w:tcW w:w="1045" w:type="dxa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  <w:r>
              <w:rPr>
                <w:rFonts w:hint="eastAsia" w:ascii="宋体" w:hAnsi="宋体" w:eastAsia="宋体"/>
                <w:szCs w:val="21"/>
              </w:rPr>
              <w:t>指导教师</w:t>
            </w:r>
          </w:p>
        </w:tc>
        <w:tc>
          <w:tcPr>
            <w:tcW w:w="1045" w:type="dxa"/>
            <w:vAlign w:val="center"/>
          </w:tcPr>
          <w:p>
            <w:pPr>
              <w:ind w:left="-42" w:right="-51"/>
              <w:jc w:val="center"/>
              <w:rPr>
                <w:rFonts w:ascii="宋体" w:hAnsi="宋体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9" w:hRule="atLeast"/>
          <w:jc w:val="center"/>
        </w:trPr>
        <w:tc>
          <w:tcPr>
            <w:tcW w:w="704" w:type="dxa"/>
            <w:vAlign w:val="center"/>
          </w:tcPr>
          <w:p>
            <w:pPr>
              <w:spacing w:line="400" w:lineRule="exact"/>
              <w:ind w:left="-40" w:right="-51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教师评价</w:t>
            </w:r>
          </w:p>
        </w:tc>
        <w:tc>
          <w:tcPr>
            <w:tcW w:w="8086" w:type="dxa"/>
            <w:gridSpan w:val="7"/>
          </w:tcPr>
          <w:p>
            <w:pPr>
              <w:tabs>
                <w:tab w:val="left" w:pos="1068"/>
              </w:tabs>
              <w:spacing w:before="156" w:beforeLines="50" w:after="156" w:afterLines="50" w:line="320" w:lineRule="exact"/>
              <w:ind w:left="420" w:right="-51" w:hanging="420" w:hangingChars="200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□ 实验过程正确；  □ 源程序/实验内容提交；  □ 程序结构/实验步骤合理；</w:t>
            </w:r>
          </w:p>
          <w:p>
            <w:pPr>
              <w:spacing w:before="156" w:beforeLines="50" w:after="156" w:afterLines="50" w:line="320" w:lineRule="exact"/>
              <w:ind w:left="420" w:right="-51" w:hanging="420" w:hangingChars="200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□ 实验结果正确；  □ 语法、语义/命令正确；  □ 报告规范；</w:t>
            </w:r>
          </w:p>
          <w:p>
            <w:pPr>
              <w:spacing w:before="156" w:beforeLines="50" w:after="156" w:afterLines="50" w:line="320" w:lineRule="exact"/>
              <w:ind w:left="420" w:right="-51" w:hanging="420" w:hangingChars="200"/>
            </w:pPr>
            <w:r>
              <w:rPr>
                <w:rFonts w:hint="eastAsia" w:ascii="宋体" w:hAnsi="宋体" w:eastAsia="宋体"/>
              </w:rPr>
              <w:t>其他：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790" w:type="dxa"/>
            <w:gridSpan w:val="8"/>
          </w:tcPr>
          <w:p>
            <w:pPr>
              <w:spacing w:after="156" w:afterLines="50" w:line="480" w:lineRule="exact"/>
              <w:ind w:left="219" w:leftChars="0" w:right="-51" w:hanging="219" w:hangingChars="78"/>
              <w:rPr>
                <w:rFonts w:eastAsia="黑体"/>
                <w:b/>
                <w:sz w:val="28"/>
                <w:szCs w:val="28"/>
              </w:rPr>
            </w:pPr>
            <w:r>
              <w:rPr>
                <w:rFonts w:hint="eastAsia" w:eastAsia="黑体"/>
                <w:b/>
                <w:sz w:val="28"/>
                <w:szCs w:val="28"/>
              </w:rPr>
              <w:t>一、实验目的</w:t>
            </w:r>
          </w:p>
          <w:p>
            <w:pPr>
              <w:pStyle w:val="13"/>
              <w:numPr>
                <w:ilvl w:val="0"/>
                <w:numId w:val="1"/>
              </w:numPr>
              <w:spacing w:line="360" w:lineRule="auto"/>
              <w:ind w:left="187" w:leftChars="0" w:right="-51" w:hanging="187" w:hangingChars="78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了解</w:t>
            </w:r>
            <w:r>
              <w:rPr>
                <w:rFonts w:ascii="宋体" w:hAnsi="宋体" w:eastAsia="宋体"/>
                <w:sz w:val="24"/>
                <w:szCs w:val="24"/>
              </w:rPr>
              <w:t>HBase的用途</w:t>
            </w:r>
          </w:p>
          <w:p>
            <w:pPr>
              <w:pStyle w:val="13"/>
              <w:numPr>
                <w:ilvl w:val="0"/>
                <w:numId w:val="1"/>
              </w:numPr>
              <w:spacing w:line="360" w:lineRule="auto"/>
              <w:ind w:left="187" w:leftChars="0" w:right="-51" w:hanging="187" w:hangingChars="78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掌握</w:t>
            </w:r>
            <w:r>
              <w:rPr>
                <w:rFonts w:ascii="宋体" w:hAnsi="宋体" w:eastAsia="宋体"/>
                <w:sz w:val="24"/>
                <w:szCs w:val="24"/>
              </w:rPr>
              <w:t>HBase的基本命令</w:t>
            </w:r>
          </w:p>
          <w:p>
            <w:pPr>
              <w:spacing w:before="312" w:beforeLines="100" w:after="156" w:afterLines="50"/>
              <w:ind w:left="219" w:leftChars="0" w:right="-51" w:hanging="219" w:hangingChars="78"/>
              <w:rPr>
                <w:rFonts w:eastAsia="黑体"/>
                <w:b/>
                <w:sz w:val="28"/>
                <w:szCs w:val="28"/>
              </w:rPr>
            </w:pPr>
            <w:r>
              <w:rPr>
                <w:rFonts w:hint="eastAsia" w:eastAsia="黑体"/>
                <w:b/>
                <w:sz w:val="28"/>
                <w:szCs w:val="28"/>
              </w:rPr>
              <w:t>二、实验内容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1.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实验环境配置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2.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准备数据 (20’)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3.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查询数据 (30’)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4.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修改数据 (20’)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5.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Region初探 (20’)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6.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Hive初探 (10’)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80" w:leftChars="0" w:right="-51" w:rightChars="0"/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7. 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实验总结 (10’)</w:t>
            </w:r>
          </w:p>
          <w:p>
            <w:pPr>
              <w:spacing w:before="312" w:beforeLines="100" w:after="156" w:afterLines="50" w:line="360" w:lineRule="auto"/>
              <w:ind w:left="219" w:leftChars="0" w:hanging="219" w:hangingChars="78"/>
              <w:rPr>
                <w:rFonts w:ascii="黑体" w:eastAsia="黑体"/>
                <w:b/>
                <w:sz w:val="28"/>
                <w:szCs w:val="28"/>
              </w:rPr>
            </w:pPr>
            <w:r>
              <w:rPr>
                <w:rFonts w:hint="eastAsia" w:ascii="黑体" w:eastAsia="黑体"/>
                <w:b/>
                <w:sz w:val="28"/>
                <w:szCs w:val="28"/>
              </w:rPr>
              <w:t>三、实验环境</w:t>
            </w:r>
          </w:p>
          <w:p>
            <w:pPr>
              <w:spacing w:line="360" w:lineRule="auto"/>
              <w:ind w:firstLine="420"/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  <w:lang w:val="en-US" w:eastAsia="zh-CN"/>
              </w:rPr>
              <w:t>一. 华为云环境：</w:t>
            </w:r>
          </w:p>
          <w:p>
            <w:p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1. 区域：“华北-北京四”</w:t>
            </w:r>
          </w:p>
          <w:p>
            <w:pPr>
              <w:numPr>
                <w:ilvl w:val="0"/>
                <w:numId w:val="2"/>
              </w:num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MRS集群：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名称：mrs_dong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集群版本：1.9.2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类型：分析集群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组件：HBase、Hive、Tez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计费模式：按需计费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可用区：可用区2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弹性公网IP绑定：是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CPU架构：鲲鹏计算（集群高可用关闭；core节点数：1）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委托、数据盘加密默认，告警“关闭”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kerberos认证：关闭</w:t>
            </w:r>
          </w:p>
          <w:p>
            <w:pPr>
              <w:numPr>
                <w:ilvl w:val="0"/>
                <w:numId w:val="3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登录方式：密码</w:t>
            </w:r>
          </w:p>
          <w:p>
            <w:pPr>
              <w:numPr>
                <w:ilvl w:val="0"/>
                <w:numId w:val="2"/>
              </w:num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虚拟私有云：默认创建</w:t>
            </w:r>
          </w:p>
          <w:p>
            <w:pPr>
              <w:numPr>
                <w:ilvl w:val="0"/>
                <w:numId w:val="2"/>
              </w:num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弹性公网 IP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</w:p>
          <w:p>
            <w:pPr>
              <w:numPr>
                <w:ilvl w:val="0"/>
                <w:numId w:val="4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计费模式：按需计费</w:t>
            </w:r>
          </w:p>
          <w:p>
            <w:pPr>
              <w:numPr>
                <w:ilvl w:val="0"/>
                <w:numId w:val="4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线路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  <w:r>
              <w:rPr>
                <w:rFonts w:ascii="宋体" w:hAnsi="宋体" w:eastAsia="宋体" w:cs="宋体"/>
                <w:sz w:val="24"/>
                <w:szCs w:val="24"/>
              </w:rPr>
              <w:t>全动态 BGP</w:t>
            </w:r>
          </w:p>
          <w:p>
            <w:pPr>
              <w:numPr>
                <w:ilvl w:val="0"/>
                <w:numId w:val="4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公网带宽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  <w:r>
              <w:rPr>
                <w:rFonts w:ascii="宋体" w:hAnsi="宋体" w:eastAsia="宋体" w:cs="宋体"/>
                <w:sz w:val="24"/>
                <w:szCs w:val="24"/>
              </w:rPr>
              <w:t>按流量计费</w:t>
            </w:r>
          </w:p>
          <w:p>
            <w:pPr>
              <w:numPr>
                <w:ilvl w:val="0"/>
                <w:numId w:val="4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带宽大小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  <w:r>
              <w:rPr>
                <w:rFonts w:ascii="宋体" w:hAnsi="宋体" w:eastAsia="宋体" w:cs="宋体"/>
                <w:sz w:val="24"/>
                <w:szCs w:val="24"/>
              </w:rPr>
              <w:t>5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M</w:t>
            </w:r>
          </w:p>
          <w:p>
            <w:pPr>
              <w:numPr>
                <w:ilvl w:val="0"/>
                <w:numId w:val="4"/>
              </w:numPr>
              <w:spacing w:line="360" w:lineRule="auto"/>
              <w:ind w:left="480" w:leftChars="0" w:firstLine="0" w:firstLineChars="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购买数量</w:t>
            </w: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：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</w:t>
            </w:r>
          </w:p>
          <w:p>
            <w:pPr>
              <w:numPr>
                <w:ilvl w:val="0"/>
                <w:numId w:val="2"/>
              </w:num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安全组规则：master1节点：入方向全部放通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5"/>
              </w:numPr>
              <w:spacing w:line="360" w:lineRule="auto"/>
              <w:ind w:firstLine="420"/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</w:rPr>
              <w:t>实验的</w:t>
            </w:r>
            <w:r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  <w:lang w:val="en-US" w:eastAsia="zh-CN"/>
              </w:rPr>
              <w:t>本地</w:t>
            </w:r>
            <w:r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</w:rPr>
              <w:t>软硬件环境</w:t>
            </w:r>
            <w:r>
              <w:rPr>
                <w:rFonts w:hint="eastAsia" w:ascii="宋体" w:hAnsi="宋体" w:eastAsia="宋体" w:cs="宋体"/>
                <w:b/>
                <w:bCs/>
                <w:color w:val="auto"/>
                <w:sz w:val="24"/>
                <w:szCs w:val="24"/>
                <w:lang w:val="en-US" w:eastAsia="zh-CN"/>
              </w:rPr>
              <w:t>如下：</w:t>
            </w:r>
          </w:p>
          <w:p>
            <w:pPr>
              <w:numPr>
                <w:ilvl w:val="0"/>
                <w:numId w:val="6"/>
              </w:numPr>
              <w:spacing w:line="360" w:lineRule="auto"/>
              <w:ind w:firstLine="420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CPU型号：</w:t>
            </w: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  <w:t>AMD Ryzen 7 4800H</w:t>
            </w:r>
          </w:p>
          <w:p>
            <w:pPr>
              <w:numPr>
                <w:ilvl w:val="0"/>
                <w:numId w:val="6"/>
              </w:numPr>
              <w:spacing w:line="360" w:lineRule="auto"/>
              <w:ind w:firstLine="420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CPU主频：</w:t>
            </w: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eastAsia="zh-CN"/>
              </w:rPr>
              <w:t>2.9GHz</w:t>
            </w:r>
          </w:p>
          <w:p>
            <w:pPr>
              <w:numPr>
                <w:ilvl w:val="0"/>
                <w:numId w:val="6"/>
              </w:numPr>
              <w:spacing w:line="360" w:lineRule="auto"/>
              <w:ind w:firstLine="420"/>
              <w:rPr>
                <w:rFonts w:hint="eastAsia" w:ascii="宋体" w:hAnsi="宋体" w:eastAsia="宋体" w:cs="宋体"/>
                <w:color w:val="auto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  <w:t>核心/线程数</w:t>
            </w: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eastAsia="zh-CN"/>
              </w:rPr>
              <w:t>：八核心/十六线程</w:t>
            </w:r>
          </w:p>
          <w:p>
            <w:pPr>
              <w:numPr>
                <w:ilvl w:val="0"/>
                <w:numId w:val="6"/>
              </w:numPr>
              <w:spacing w:line="360" w:lineRule="auto"/>
              <w:ind w:firstLine="420"/>
              <w:rPr>
                <w:rFonts w:hint="eastAsia" w:ascii="宋体" w:hAnsi="宋体" w:eastAsia="宋体" w:cs="宋体"/>
                <w:color w:val="auto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  <w:t>内存容量</w:t>
            </w: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eastAsia="zh-CN"/>
              </w:rPr>
              <w:t>：16GB（8GB×2）</w:t>
            </w:r>
          </w:p>
          <w:p>
            <w:pPr>
              <w:numPr>
                <w:ilvl w:val="0"/>
                <w:numId w:val="6"/>
              </w:numPr>
              <w:spacing w:line="360" w:lineRule="auto"/>
              <w:ind w:firstLine="420"/>
              <w:rPr>
                <w:rFonts w:hint="default" w:ascii="宋体" w:hAnsi="宋体" w:eastAsia="宋体" w:cs="宋体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  <w:lang w:val="en-US" w:eastAsia="zh-CN"/>
              </w:rPr>
              <w:t>操作系统：ubuntu20.04</w:t>
            </w:r>
          </w:p>
          <w:p>
            <w:pPr>
              <w:spacing w:before="312" w:beforeLines="100" w:after="156" w:afterLines="50" w:line="360" w:lineRule="auto"/>
              <w:ind w:left="219" w:leftChars="0" w:hanging="219" w:hangingChars="78"/>
              <w:rPr>
                <w:rFonts w:ascii="黑体" w:eastAsia="黑体"/>
                <w:b/>
                <w:sz w:val="28"/>
                <w:szCs w:val="28"/>
              </w:rPr>
            </w:pPr>
            <w:r>
              <w:rPr>
                <w:rFonts w:hint="eastAsia" w:ascii="黑体" w:eastAsia="黑体"/>
                <w:b/>
                <w:sz w:val="28"/>
                <w:szCs w:val="28"/>
              </w:rPr>
              <w:t>四、实验过程或步骤（源程序）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31" w:firstLineChars="13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下面是本次实验的具体内容及步骤、实验的详细记录、实验结果分析：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31" w:firstLineChars="13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1.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实验环境配置</w:t>
            </w:r>
          </w:p>
          <w:p>
            <w:pPr>
              <w:pStyle w:val="13"/>
              <w:numPr>
                <w:ilvl w:val="0"/>
                <w:numId w:val="7"/>
              </w:numPr>
              <w:spacing w:line="360" w:lineRule="auto"/>
              <w:ind w:left="187" w:leftChars="89" w:right="-51" w:rightChars="0" w:firstLine="31" w:firstLineChars="13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color w:val="000000"/>
                <w:kern w:val="0"/>
                <w:sz w:val="24"/>
                <w:szCs w:val="24"/>
                <w:lang w:eastAsia="zh-CN"/>
              </w:rPr>
              <w:t>服务购买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eastAsia="zh-CN"/>
              </w:rPr>
              <w:t>：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登录控制台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购买MRS服务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购买弹性公网I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P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绑定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EIP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创建集群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配置</w:t>
            </w:r>
            <w:r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安全组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登录服务器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远程master节点</w:t>
            </w:r>
          </w:p>
          <w:p>
            <w:pPr>
              <w:pStyle w:val="13"/>
              <w:numPr>
                <w:ilvl w:val="0"/>
                <w:numId w:val="8"/>
              </w:numPr>
              <w:spacing w:line="360" w:lineRule="auto"/>
              <w:ind w:left="420" w:leftChars="200" w:right="-51" w:rightChars="0" w:firstLine="28" w:firstLineChars="12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/>
              </w:rPr>
              <w:t>设置环境变量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187" w:leftChars="89" w:right="-51" w:rightChars="0" w:firstLine="31" w:firstLineChars="13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准备数据</w:t>
            </w:r>
          </w:p>
          <w:p>
            <w:pPr>
              <w:pStyle w:val="13"/>
              <w:numPr>
                <w:ilvl w:val="0"/>
                <w:numId w:val="10"/>
              </w:numPr>
              <w:spacing w:line="360" w:lineRule="auto"/>
              <w:ind w:left="188" w:leftChars="0" w:right="-51" w:rightChars="0" w:hanging="188" w:hangingChars="78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进入 hbase shell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①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打开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terminal,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使用ssh登录云服务器，命令行输入：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 xml:space="preserve">source env_file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hbase shell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4022090" cy="1210945"/>
                  <wp:effectExtent l="0" t="0" r="127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r="42616" b="67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090" cy="121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这里首先使用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source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命令，（通常用命令“.”来替代），代表在当前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bash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环境下读取并执行主目录下的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env_file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中的命令，之后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hbase shell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命令成功启动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hbase shell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，如图所示：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drawing>
                <wp:inline distT="0" distB="0" distL="114300" distR="114300">
                  <wp:extent cx="4058285" cy="366395"/>
                  <wp:effectExtent l="0" t="0" r="10795" b="146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91595" r="52452" b="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85" cy="36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10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创建一个表，表名为学号，列族名为 cf1（create）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①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Create 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‘</w:t>
            </w: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U202010755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’</w:t>
            </w: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, 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’</w:t>
            </w: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cf1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51755" cy="850900"/>
                  <wp:effectExtent l="0" t="0" r="14605" b="254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755" cy="85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使用create指令，表名U202010755在前，列族cf1在后，成功创建。</w:t>
            </w:r>
          </w:p>
          <w:p>
            <w:pPr>
              <w:pStyle w:val="13"/>
              <w:numPr>
                <w:ilvl w:val="0"/>
                <w:numId w:val="10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显示所有的表（list）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①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 xml:space="preserve">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47945" cy="1167130"/>
                  <wp:effectExtent l="0" t="0" r="3175" b="6350"/>
                  <wp:docPr id="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r="2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945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使用list命令，可见只有一张表名为U202010755的表。</w:t>
            </w:r>
          </w:p>
          <w:p>
            <w:pPr>
              <w:pStyle w:val="13"/>
              <w:numPr>
                <w:ilvl w:val="0"/>
                <w:numId w:val="10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向表中增加两行数据（put）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drawing>
                <wp:inline distT="0" distB="0" distL="114300" distR="114300">
                  <wp:extent cx="4652010" cy="2595245"/>
                  <wp:effectExtent l="0" t="0" r="11430" b="10795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010" cy="259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①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put'U202010755','20200001','cf1:name','tom'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put'U202010755','20200001','cf1:gender','male'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put'U202010755','20200001','cf1:age','20'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put'U202010755','20200002','cf1:name','hanmeimei'</w:t>
            </w:r>
            <w:bookmarkStart w:id="0" w:name="_GoBack"/>
            <w:bookmarkEnd w:id="0"/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put'U202010755','20200002','cf1:gender','female'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put'U202010755','20200002','cf1:age','19'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093970" cy="2714625"/>
                  <wp:effectExtent l="0" t="0" r="11430" b="13335"/>
                  <wp:docPr id="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t="-234" r="3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97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put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指令插入行数据，参数依次为：表名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U202010755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、行键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或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20200002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、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列族：列名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、以及此列名对应的值。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可见成功创建两行数据，行键为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20200002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，列祖都是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cf1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，列名为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name、gender、age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，并且有对应的值。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查询数据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查找表中，列族名为 cf1 的数据（scan）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{COLUMNS =&gt; 'cf1}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62550" cy="1343025"/>
                  <wp:effectExtent l="0" t="0" r="3810" b="13335"/>
                  <wp:docPr id="1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r="2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可见成功查找到两行列族为cf1的数据，与上步骤创建的数据相符，证明查找正确。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查找表中，列族名为 cf1,列名为 name 的数据（scan）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{COLUMNS =&gt; 'cf1:name'}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68265" cy="805180"/>
                  <wp:effectExtent l="0" t="0" r="13335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r="1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265" cy="80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可见成功查找到两行数据，与之前创建的相符，证明成功查找。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COLUMN+CELL                      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 column=cf1:name, timestamp=1648124149930, value=tom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20200002   column=cf1:name, timestamp=1648124165889, value=hanmeimei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查找表中，行键为 20200001 的行（get）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 'U202010755', '20200001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085080" cy="1210310"/>
                  <wp:effectExtent l="0" t="0" r="508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080" cy="1210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可见成功查找到行键为20200001的数据，与之前创建的相符，证明成功查找。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                  CELL                             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cf1:age                timestamp=1648124160552, value=20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cf1:gender             timestamp=1648124155291, value=male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cf1:name               timestamp=1648124149930, value=tom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同时，可以使用scan命令查看，输入：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{STARTROW =&gt; '20200001', STOPROW =&gt; '20200001'}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42865" cy="1331595"/>
                  <wp:effectExtent l="0" t="0" r="8255" b="9525"/>
                  <wp:docPr id="1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865" cy="133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查找出：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COLUMN+CELL                        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20200001   column=cf1:age, timestamp=1648124160552, value=20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20200001   column=cf1:gender, timestamp=1648124155291, value=male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20200001   column=cf1:name, timestamp=1648124149930, value=tom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使用参数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STARTROW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STOPROW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，同样实现了查找此行的所有数据的功能。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174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查找表中，行键为 20200001，列族为 cf1，列名为 name 的数据（get）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 'U202010755', '20200001', 'cf1:name'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4995545" cy="842645"/>
                  <wp:effectExtent l="0" t="0" r="3175" b="1079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r="5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545" cy="84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                  CELL                             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cf1:name          timestamp=1648124149930, value=tom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可见成功查找到数据，值为tom，与创建输入时相同。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174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查看起始行键为 20200001，终止行键为 20200002(不包括)，限制长度为 2 的数据(scan)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44" w:rightChars="-21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{STARTROW =&gt; '20200001', STOPROW =&gt; '20200002', LIMIT =&gt; 2}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21275" cy="735965"/>
                  <wp:effectExtent l="0" t="0" r="14605" b="1079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r="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275" cy="73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     COLUMN+CELL                                   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 column=cf1:age, timestamp=1648124160552, value=20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column=cf1:gender, timestamp=1648124155291, value=male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column=cf1:name, timestamp=1648124149930, value=tom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可见成功查找到行键为20200001，限制长度为2的数据。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查看有数据值为 20 的行(scan)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'U202010755',{FILTER =&gt; "ValueFilter(=, 'binary:20')"}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94300" cy="632460"/>
                  <wp:effectExtent l="0" t="0" r="2540" b="7620"/>
                  <wp:docPr id="1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r="1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  COLUMN+CELL                                   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20200001            column=cf1:age, timestamp=1648124160552, value=20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使用filter参数，可见成功查找到数值为20的数据在cf1列族name行中。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查看有数据值为 tom 的行(scan)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'U202010755',{FILTER =&gt; "ValueFilter(=, 'binary:tom')"}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58105" cy="598805"/>
                  <wp:effectExtent l="0" t="0" r="8255" b="10795"/>
                  <wp:docPr id="1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105" cy="59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  COLUMN+CELL                                   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          column=cf1:name, timestamp=1648124149930, value=tom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可见成功查找到数值为tom的行为行键20200001的行，列族为cf1，列名为name。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查看列名为 gender 的列(scan)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{COLUMNS =&gt; 'cf1:gender'}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  <w:rPr>
                <w:rFonts w:hint="eastAsia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09540" cy="803910"/>
                  <wp:effectExtent l="0" t="0" r="2540" b="3810"/>
                  <wp:docPr id="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540" cy="80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3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  COLUMN+CELL                           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20200001     column=cf1:gender, timestamp=1648124155291, value=male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20200002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column=cf1:gender, timestamp=1648124169847, value=female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可见成功查找到列名为gender的列，其行键分别为2020001、20200002，列族均为cf1，值分别为male和female。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查看列名为 name，值为 hanmeimei 的行(scan)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scan 'U202010755', {COLUMNS =&gt; 'cf1:name',FILTER =&gt; "ValueFilter(=, 'binary:hanmeimei')"}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75250" cy="663575"/>
                  <wp:effectExtent l="0" t="0" r="6350" b="6985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r="1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25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ROW                  COLUMN+CELL                                  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20200002      column=cf1:name, timestamp=1648124165889, value=hanmeimei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此处使用scan指令，可见成功查找到列名为 name，值为 hanmeimei 的行,行键为20200002。</w:t>
            </w:r>
          </w:p>
          <w:p>
            <w:pPr>
              <w:pStyle w:val="13"/>
              <w:numPr>
                <w:ilvl w:val="0"/>
                <w:numId w:val="11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查看表的属性（desc）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desc 'U202010755'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12385" cy="1268095"/>
                  <wp:effectExtent l="0" t="0" r="8255" b="12065"/>
                  <wp:docPr id="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r="2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385" cy="126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终端显示内容为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：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Table U202010755 is ENABLED 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U202010755                  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COLUMN FAMILIES DESCRIPTION 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{NAME =&gt; 'cf1', BLOOMFILTER =&gt; 'ROW', VERSIONS =&gt; '1', IN_MEMORY =&gt; 'false',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KEEP_DELETED_CELLS =&gt; 'FALSE', DATA_BLOCK_ENCODING =&gt; 'NONE', TTL =&gt; 'FOREVER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', COMPRESSION =&gt; 'NONE', MIN_VERSIONS =&gt; '0', BLOCKCACHE =&gt; 'true', BLOCKSIZ</w:t>
            </w:r>
          </w:p>
          <w:p>
            <w:pPr>
              <w:ind w:left="187" w:leftChars="89" w:firstLine="195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E =&gt; '65536', REPLICATION_SCOPE =&gt; '0'}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可见成功查找到U202010755表的属性与信息，包括列族、版本（版本号为1）等等。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另外使用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describe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命令也能起到相同的作用。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修改数据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改变表的 VERSIONS 为 5 以显示更多的历史版本（alter）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alter 'U202010755',{NAME =&gt; 'cf1', VERSIONS =&gt;5}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之后为检验操作正误，继续使用desc命令查看表属性：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desc 'U202010755'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215255" cy="2241550"/>
                  <wp:effectExtent l="0" t="0" r="12065" b="13970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255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3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其中修改属性终端显示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：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Updating all regions with the new schema...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1/1 regions updated.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Done.</w:t>
            </w:r>
          </w:p>
          <w:p>
            <w:pPr>
              <w:ind w:left="187" w:leftChars="89" w:firstLine="213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显示信息，终端显示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：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Table U202010755 is ENABLED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U202010755                 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COLUMN FAMILIES DESCRIPTION                                                 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{NAME =&gt; 'cf1', BLOOMFILTER =&gt; 'ROW', VERSIONS =&gt; '5', IN_MEMORY =&gt; 'false',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 xml:space="preserve"> KEEP_DELETED_CELLS =&gt; 'FALSE', DATA_BLOCK_ENCODING =&gt; 'NONE', TTL =&gt; 'FOREV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ER', COMPRESSION =&gt; 'NONE', MIN_VERSIONS =&gt; '0', BLOCKCACHE =&gt; 'true', BLOCK</w:t>
            </w:r>
          </w:p>
          <w:p>
            <w:pPr>
              <w:ind w:left="187" w:leftChars="89" w:firstLine="195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0"/>
                <w:szCs w:val="20"/>
                <w:lang w:val="en-US" w:eastAsia="zh-CN" w:bidi="ar-SA"/>
              </w:rPr>
              <w:t>SIZE =&gt; '65536', REPLICATION_SCOPE =&gt; '0'}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                               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可见version由之前的1成功变成了想得到的版本5，操作成功。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添加行键 20200001，列族 cf1，列名 name 的多个历史 版本（put）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4640580" cy="1524000"/>
                  <wp:effectExtent l="0" t="0" r="7620" b="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'U202010755','20200001','cf1:name','LiSi'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'U202010755','20200001','cf1:name','ZhangSan'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'U202010755','20200002','cf1:name','WangWu'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086985" cy="379095"/>
                  <wp:effectExtent l="0" t="0" r="3175" b="1905"/>
                  <wp:docPr id="2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r="3424" b="-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985" cy="37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080635" cy="761365"/>
                  <wp:effectExtent l="0" t="0" r="952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r="3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761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可见成功插入数据，在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行中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name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列中插入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lisi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zhangsan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，在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20200002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行中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name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列中插入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wangwu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数据。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查看所有行键为 20200001，列簇为 cf1 的多版本数据 （get）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 'U202010755', '20200001',{COLUMN =&gt; 'cf1',VERSIONS =&gt;5}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08575" cy="1214120"/>
                  <wp:effectExtent l="0" t="0" r="12065" b="5080"/>
                  <wp:docPr id="2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r="3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575" cy="121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              CELL                               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cf1:age            timestamp=1648124160552, value=20  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cf1:gender         timestamp=1648124155291, value=male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cf1:name           timestamp=1648127098474, value=ZhangSan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cf1:name           timestamp=1648127006478, value=LiSi        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cf1:name           timestamp=1648124149930, value=tom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可见成功查找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20200001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行的多版本数据，包括之前插入的和刚插入的数据都有显示。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删除行键为 20200002，列名为 age，的数据（delete）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 'U202010755','20200002','cf1:age'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删除之后需要检验，就查看了20200002行的数据，命令如下：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 'U202010755','20200002'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089525" cy="1528445"/>
                  <wp:effectExtent l="0" t="0" r="635" b="1079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r="3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525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COLUMN              CELL                                                  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cf1:gender         timestamp=1648124169847, value=female                 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cf1:name           timestamp=1648127145856, value=WangWu 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delete命令表示删除单项，可见查找到的20200002行的数据被删除了age列的数据，证明删除成功。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删除行键为 20200002 的行（deleteall）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deleteall 'U202010755','20200002'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删除之后需要检验，就查看了20200002行的数据，命令如下：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 'U202010755','20200002'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4981575" cy="1039495"/>
                  <wp:effectExtent l="0" t="0" r="1905" b="1206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r="5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103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deleteall命令表示删除整行，可见删除命令输入后再进行查找，发现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20200002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行中没有了任何数据，表明之前删除成功。</w:t>
            </w:r>
          </w:p>
          <w:p>
            <w:pPr>
              <w:pStyle w:val="13"/>
              <w:numPr>
                <w:ilvl w:val="0"/>
                <w:numId w:val="12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删除整个表（disable，drop）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disable 'U202010755'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drop 'U202010755'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41595" cy="104203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1042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136515" cy="575310"/>
                  <wp:effectExtent l="0" t="0" r="1460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515" cy="57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3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以下是disable命令之后的信息显示：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INFO  [main] client.HBaseAdmin: Started disable of U202010755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INFO  [main] client.HBaseAdmin: Disabled U202010755</w:t>
            </w:r>
          </w:p>
          <w:p>
            <w:pPr>
              <w:ind w:left="187" w:leftChars="89" w:firstLine="213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以下是drop命令之后的信息显示：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INFO  [main] client.HBaseAdmin: Deleted U202010755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HBase 使用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drop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命令删除表，但是在删除表之前需要先使用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disable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命令禁用表。可见成功删除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U202010755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表以及其中的所有内容。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此指令与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truncate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不同，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disable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是禁用表，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drop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是删除，而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truncate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是清空表中的所有数据。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187" w:leftChars="89" w:right="-51" w:rightChars="0" w:firstLine="234" w:firstLineChars="97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Region 初探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394" w:rightChars="0" w:firstLine="203" w:firstLineChars="97"/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  <w:t xml:space="preserve">HBase默认建表时只有一个 region，这个region的 rowkey是没有边界的，即没有 startkey， 也没有 endkey。在数据写入时，所有数据都会写入这个默认的 region，随着数据量的不断增 加，此 region 已经不能承受不断增长的数据量，会进行 split，分成 2 个 region。在此过程 中，会产生两个问题： </w:t>
            </w:r>
          </w:p>
          <w:p>
            <w:pPr>
              <w:pStyle w:val="13"/>
              <w:numPr>
                <w:ilvl w:val="0"/>
                <w:numId w:val="13"/>
              </w:numPr>
              <w:spacing w:line="360" w:lineRule="auto"/>
              <w:ind w:left="187" w:leftChars="89" w:right="394" w:rightChars="0" w:firstLine="203" w:firstLineChars="97"/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  <w:t xml:space="preserve">数据往一个 region 上写,会有写热点问题。 </w:t>
            </w:r>
          </w:p>
          <w:p>
            <w:pPr>
              <w:pStyle w:val="13"/>
              <w:numPr>
                <w:ilvl w:val="0"/>
                <w:numId w:val="13"/>
              </w:numPr>
              <w:spacing w:line="360" w:lineRule="auto"/>
              <w:ind w:left="187" w:leftChars="89" w:right="394" w:rightChars="0" w:firstLine="203" w:firstLineChars="97"/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</w:rPr>
              <w:t>2.region split 会消耗宝贵的集群 I/O 资源。 基于此我们可以在建表的时候，创建多个空 region，并确定每个 region 的起始和终止 16 rowky，这样只要我们的 rowkey 设计能均匀的命中各个 region，就不会存在写热点问题，自 然 split的几率也会大大降低。hbase 提供了两种 pre-split算法：HexStringSplit和 UniformSplit， 前者适用于十六进制字符的 rowkey，后者适用于随机字节数组的 rowkey。以 rowkey 切分， 随机分为 4 个 region。</w:t>
            </w:r>
          </w:p>
          <w:p>
            <w:pPr>
              <w:pStyle w:val="13"/>
              <w:numPr>
                <w:ilvl w:val="0"/>
                <w:numId w:val="14"/>
              </w:numPr>
              <w:spacing w:line="360" w:lineRule="auto"/>
              <w:ind w:left="187" w:leftChars="89" w:right="-51" w:rightChars="0" w:firstLine="234" w:firstLineChars="97"/>
              <w:jc w:val="left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创建具有四个 region 的表，表名为”学号_uniform”，presplit 算法选择 UniformSplit（create）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create 'U202010755_uniform','cf1',{NUMREGIONS =&gt; 4,SPLITALGO =&gt; "UniformSplit"}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213350" cy="748030"/>
                  <wp:effectExtent l="0" t="0" r="13970" b="139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350" cy="74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3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终端显示如下：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INFO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[main] client.HBaseAdmin: Created U202010755_uniform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=&gt; Hbase::Table - U202010755_uniform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使用参数numregions =&gt; 4，以及要求的pre split算法，可见成功创建四分区的表。</w:t>
            </w:r>
          </w:p>
          <w:p>
            <w:pPr>
              <w:pStyle w:val="13"/>
              <w:numPr>
                <w:ilvl w:val="0"/>
                <w:numId w:val="14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创建具有四个 region 的表，表名为”学号_num”指定 region 以行键 10000000,20000000,30000000 划分（create）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create 'U202010755_num', 'cf1', {SPLITS=&gt; ['10000000','20000000', '30000000']}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drawing>
                <wp:inline distT="0" distB="0" distL="114300" distR="114300">
                  <wp:extent cx="5235575" cy="671830"/>
                  <wp:effectExtent l="0" t="0" r="6985" b="139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575" cy="67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 xml:space="preserve"> INFO  [main] client.HBaseAdmin: Created U202010755_num</w:t>
            </w:r>
          </w:p>
          <w:p>
            <w:pPr>
              <w:ind w:left="187" w:leftChars="89" w:firstLine="21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=&gt; Hbase::Table - U202010755_num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2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可见成功创建四分区表。</w:t>
            </w:r>
          </w:p>
          <w:p>
            <w:pPr>
              <w:pStyle w:val="13"/>
              <w:numPr>
                <w:ilvl w:val="0"/>
                <w:numId w:val="14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在 Manager 中查看 HBase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①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MRS Manager 界面，点击“HBase”服务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②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点击 HMaster(主)进入 HBase UI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 xml:space="preserve">③ </w:t>
            </w: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“User Tables”下点击创建好的表名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④ 查看分区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1198880</wp:posOffset>
                      </wp:positionV>
                      <wp:extent cx="1698625" cy="213360"/>
                      <wp:effectExtent l="19050" t="19050" r="19685" b="26670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390015" y="2157730"/>
                                <a:ext cx="1698625" cy="21336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5pt;margin-top:94.4pt;height:16.8pt;width:133.75pt;z-index:251662336;v-text-anchor:middle;mso-width-relative:page;mso-height-relative:page;" filled="f" stroked="t" coordsize="21600,21600" o:gfxdata="UEsDBAoAAAAAAIdO4kAAAAAAAAAAAAAAAAAEAAAAZHJzL1BLAwQUAAAACACHTuJAHOxxA9cAAAAK&#10;AQAADwAAAGRycy9kb3ducmV2LnhtbE2PwU7DMAyG70i8Q2Qkbixp2FgpTXdAAgQ3Coir14S2auNU&#10;TbaOt8ec4Gj71+/vK3cnP4qjm2MfyEC2UiAcNcH21Bp4f3u4ykHEhGRxDOQMfLsIu+r8rMTChoVe&#10;3bFOreASigUa6FKaCilj0zmPcRUmR3z7CrPHxOPcSjvjwuV+lFqpG+mxJ/7Q4eTuO9cM9cEbeF70&#10;2H+2+PJUD/XHENaP2fbWG3N5kak7EMmd0l8YfvEZHSpm2ocD2ShGAxvFKon3ec4KHLjOthsQewNa&#10;6zXIqpT/FaofUEsDBBQAAAAIAIdO4kAiQp6LeAIAANkEAAAOAAAAZHJzL2Uyb0RvYy54bWytVMtu&#10;EzEU3SPxD5b3dCZJm6RRJ1XUKAipopEKYu14PBlLfmE7j/IzSOz4CD4H8Rsce6YPCosuyGJyPffO&#10;uT7nHvvi8qgV2QsfpDUVHZyUlAjDbS3NtqIfP6zeTCkJkZmaKWtERe9EoJfz168uDm4mhra1qhae&#10;AMSE2cFVtI3RzYoi8FZoFk6sEwbJxnrNIpZ+W9SeHYCuVTEsy3FxsL523nIRAt4uuyTtEf1LAG3T&#10;SC6Wlu+0MLFD9UKxCEqhlS7Qed5t0wgeb5omiEhURcE05ieaIN6kZzG/YLOtZ66VvN8Ce8kWnnHS&#10;TBo0fYBassjIzsu/oLTk3gbbxBNuddERyYqAxaB8ps1ty5zIXCB1cA+ih/8Hy9/v157IuqKjCSWG&#10;aUz819fvP398I3gBdQ4uzFB069a+XwWEieqx8Tr9gwQ5wkmj87IcnFFyV9Hh4GwyGfXqimMkPBWM&#10;z6fjIQp4rhiNxrmgeERyPsS3wmqSgop6TC+LyvbXIaI7Su9LUmNjV1KpPEFlyAEUpoMSg+UMtmxg&#10;B4TagVowW0qY2sLvPPoMGaySdfo8AQW/3VwpT/YMLlmtSvwSdbT7oyz1XrLQdnU51flHy4gjoaSu&#10;6DR9fP+1MgBJAnaSpWhj6zsI7m3nxOD4SgL2moW4Zh7Ww/5xOOMNHo2yIGX7iJLW+i//ep/q4Qhk&#10;KTnAyiD8ece8oES9M/DK+eD0NHk/L07PJkMs/NPM5mnG7PSVhQ4DXAOO5zDVR3UfNt7qTzjDi9QV&#10;KWY4enfS9our2B0x3AJcLBa5DH53LF6bW8cTeDfAxS7aRubZPqrTiwbH5xn0pzMdqafrXPV4I81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BzscQPXAAAACgEAAA8AAAAAAAAAAQAgAAAAIgAAAGRy&#10;cy9kb3ducmV2LnhtbFBLAQIUABQAAAAIAIdO4kAiQp6LeAIAANkEAAAOAAAAAAAAAAEAIAAAACYB&#10;AABkcnMvZTJvRG9jLnhtbFBLBQYAAAAABgAGAFkBAAAQBg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155565" cy="1770380"/>
                  <wp:effectExtent l="0" t="0" r="10795" b="1270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 r="2027" b="36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565" cy="177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进入managerUI，选择Hbase服务，选择主节点：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287020</wp:posOffset>
                      </wp:positionH>
                      <wp:positionV relativeFrom="paragraph">
                        <wp:posOffset>1167765</wp:posOffset>
                      </wp:positionV>
                      <wp:extent cx="1790065" cy="297815"/>
                      <wp:effectExtent l="19050" t="19050" r="19685" b="33655"/>
                      <wp:wrapNone/>
                      <wp:docPr id="38" name="矩形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374775" y="4999990"/>
                                <a:ext cx="1790065" cy="29781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2.6pt;margin-top:91.95pt;height:23.45pt;width:140.95pt;z-index:251663360;v-text-anchor:middle;mso-width-relative:page;mso-height-relative:page;" filled="f" stroked="t" coordsize="21600,21600" o:gfxdata="UEsDBAoAAAAAAIdO4kAAAAAAAAAAAAAAAAAEAAAAZHJzL1BLAwQUAAAACACHTuJAoc5tW9gAAAAK&#10;AQAADwAAAGRycy9kb3ducmV2LnhtbE2PwU7DMAyG70i8Q2QkbixpOlhXmu6ABAhuKyCuXhPaqolT&#10;Ndk63p5wgqPtT7+/v9qdnWUnM4fBk4JsJYAZar0eqFPw/vZ4UwALEUmj9WQUfJsAu/ryosJS+4X2&#10;5tTEjqUQCiUq6GOcSs5D2xuHYeUnQ+n25WeHMY1zx/WMSwp3lksh7rjDgdKHHifz0Jt2bI5Owcsi&#10;7fDZ4etzMzYfo18/ZZutU+r6KhP3wKI5xz8YfvWTOtTJ6eCPpAOzCta3MpFpX+RbYAnI5SYDdlAg&#10;c1EAryv+v0L9A1BLAwQUAAAACACHTuJA4IluxHYCAADZBAAADgAAAGRycy9lMm9Eb2MueG1srVRL&#10;btswEN0X6B0I7hvZjlPHQuTAiOGiQNAESIuuaYqyCPBXkracXqZAdz1EjlP0Gn2klE/TLrKoFtSQ&#10;8zjDefPIs/ODVmQvfJDWVHR8NKJEGG5rabYV/fRx/eaUkhCZqZmyRlT0VgR6vnj96qxzpZjY1qpa&#10;eIIgJpSdq2gboyuLIvBWaBaOrBMGzsZ6zSKmflvUnnWIrlUxGY3eFp31tfOWixCwuuqddIjoXxLQ&#10;No3kYmX5TgsT+6heKBZRUmilC3SRT9s0gserpgkiElVRVBrziCSwN2ksFmes3HrmWsmHI7CXHOFZ&#10;TZpJg6QPoVYsMrLz8q9QWnJvg23iEbe66AvJjKCK8egZNzctcyLXAqqDeyA9/L+w/MP+2hNZV/QY&#10;fTdMo+O/vv34efedYAHsdC6UAN24az/MAsxU6qHxOv1RBDlAScez6Wx2QsltRafz9A3sikMkPAFm&#10;c7QfAA7EZD47HZ+kBMVjJOdDfCesJsmoqEf3MqlsfxliD72HpMTGrqVSWGelMqRLJYxHaCxnkGUD&#10;OcDUDqUFs6WEqS30zqPPIYNVsk7b0+7gt5sL5cmeQSXr9QjfcLI/YCn3ioW2x2VXgrFSy4groaSu&#10;6GnafL9bGZSXCOwpS9bG1rcg3NteicHxtUTYSxbiNfOQHs6PyxmvMDTKoig7WJS01n/913rCQxHw&#10;UtJByij4y455QYl6b6CV+Xg6TdrPk+nJbIKJf+rZPPWYnb6w4GGMZ8DxbCZ8VPdm463+jDu8TFnh&#10;YoYjd0/tMLmI/RXDK8DFcplh0Ltj8dLcOJ6C9w1c7qJtZO7tIzsDaVB8VsdwO9OVejrPqMcXafE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oc5tW9gAAAAKAQAADwAAAAAAAAABACAAAAAiAAAAZHJz&#10;L2Rvd25yZXYueG1sUEsBAhQAFAAAAAgAh07iQOCJbsR2AgAA2QQAAA4AAAAAAAAAAQAgAAAAJwEA&#10;AGRycy9lMm9Eb2MueG1sUEsFBgAAAAAGAAYAWQEAAA8G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170805" cy="1440180"/>
                  <wp:effectExtent l="0" t="0" r="10795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t="36320" r="1809" b="1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可以清晰见到创建了新的两张表 U202010755_uniform和U202010755_num。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705485</wp:posOffset>
                      </wp:positionH>
                      <wp:positionV relativeFrom="paragraph">
                        <wp:posOffset>375920</wp:posOffset>
                      </wp:positionV>
                      <wp:extent cx="579120" cy="464820"/>
                      <wp:effectExtent l="19050" t="19050" r="26670" b="19050"/>
                      <wp:wrapNone/>
                      <wp:docPr id="30" name="矩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831975" y="6158230"/>
                                <a:ext cx="579120" cy="4648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55.55pt;margin-top:29.6pt;height:36.6pt;width:45.6pt;z-index:251659264;v-text-anchor:middle;mso-width-relative:page;mso-height-relative:page;" filled="f" stroked="t" coordsize="21600,21600" o:gfxdata="UEsDBAoAAAAAAIdO4kAAAAAAAAAAAAAAAAAEAAAAZHJzL1BLAwQUAAAACACHTuJAukCUOdYAAAAK&#10;AQAADwAAAGRycy9kb3ducmV2LnhtbE2PzU7DMBCE70i8g7VI3Kgdt/w0xOkBCRDcGqh6dZMliWKv&#10;o9htytuznGBvo/k0O1Nszt6JE06xD2QgWygQSHVoemoNfH483zyAiMlSY10gNPCNETbl5UVh8ybM&#10;tMVTlVrBIRRza6BLacyljHWH3sZFGJHY+wqTt4nl1MpmsjOHeye1UnfS2574Q2dHfOqwHqqjN/A2&#10;a9fvW/v+Wg3Vbgirl+x+7Y25vsrUI4iE5/QHw299rg4ldzqEIzVRONZ8jBq4XWsQDGillyAO7Cz1&#10;CmRZyP8Tyh9QSwMEFAAAAAgAh07iQMKlK8V4AgAA2AQAAA4AAABkcnMvZTJvRG9jLnhtbK1US27b&#10;MBTcF+gdCO4bWY6dOILlwIjhokDQBEiLrmmKsgjwV5K2nF6mQHc9RI9T9BodSkripl1kUS/kR77H&#10;eZzhkPPLg1ZkL3yQ1pQ0PxlRIgy3lTTbkn78sH4zoyREZiqmrBElvReBXi5ev5q3rhBj21hVCU8A&#10;YkLRupI2MboiywJvhGbhxDphkKyt1yxi6LdZ5VkLdK2y8Wh0lrXWV85bLkLA7KpP0gHRvwTQ1rXk&#10;YmX5TgsTe1QvFIugFBrpAl10u61rweNNXQcRiSopmMbuiyaIN+mbLeas2HrmGsmHLbCXbOEZJ82k&#10;QdNHqBWLjOy8/AtKS+5tsHU84VZnPZFOEbDIR8+0uWuYEx0XSB3co+jh/8Hy9/tbT2RV0lNIYpjG&#10;if/6+v3nj28EE1CndaFA0Z279cMoIExUD7XX6R8kyAFOmp3mF+dTSu5LepZPZ+N+PSvEIRKOgun5&#10;RT5GE46CydlkhhiI2ROQ8yG+FVaTFJTU4/A6Tdn+OsS+9KEk9TV2LZXCPCuUIS0YzPJRwmdwZQ03&#10;INQOzILZUsLUFnbn0XeQwSpZpeVpdfDbzZXyZM9gkvV6hN+wsz/KUu8VC01f16VSGSu0jLgRSuqS&#10;ztLih9XKgF7Sr1csRRtb3UNvb3sjBsfXErDXLMRb5uE87B93M97gUysLUnaIKGms//Kv+VQPQyBL&#10;SQsng/DnHfOCEvXOwCoX+WQC2NgNJtPzdAb+OLM5zpidvrLQIccr4HgXpvqoHsLaW/0JV3iZuiLF&#10;DEfvXtphcBX7G4ZHgIvlsiuD3R2L1+bO8QTeH+ByF20tu7N9UmcQDYbv3DFcznSjjsdd1dODtPg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ukCUOdYAAAAKAQAADwAAAAAAAAABACAAAAAiAAAAZHJz&#10;L2Rvd25yZXYueG1sUEsBAhQAFAAAAAgAh07iQMKlK8V4AgAA2AQAAA4AAAAAAAAAAQAgAAAAJQEA&#10;AGRycy9lMm9Eb2MueG1sUEsFBgAAAAAGAAYAWQEAAA8G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60340" cy="822325"/>
                  <wp:effectExtent l="0" t="0" r="1270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r="7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8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这是U202010755_num的分区，可见创建表的时候就分了行键，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观察start key 以及end key，发现已按照创建时行键的划分分区；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初始情况所有region的request都为0。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1955165</wp:posOffset>
                      </wp:positionH>
                      <wp:positionV relativeFrom="paragraph">
                        <wp:posOffset>231140</wp:posOffset>
                      </wp:positionV>
                      <wp:extent cx="1866900" cy="1813560"/>
                      <wp:effectExtent l="19050" t="19050" r="19050" b="2667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051175" y="7278370"/>
                                <a:ext cx="1866900" cy="181356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53.95pt;margin-top:18.2pt;height:142.8pt;width:147pt;z-index:251660288;v-text-anchor:middle;mso-width-relative:page;mso-height-relative:page;" filled="f" stroked="t" coordsize="21600,21600" o:gfxdata="UEsDBAoAAAAAAIdO4kAAAAAAAAAAAAAAAAAEAAAAZHJzL1BLAwQUAAAACACHTuJAIEehTdcAAAAK&#10;AQAADwAAAGRycy9kb3ducmV2LnhtbE2PzU7DQAyE70i8w8pI3OhuQpXSkE0PSIDgRgBxdbMmibI/&#10;UXbblLfHnOjNnhmNP1e7k7PiSHMcgteQrRQI8m0wg+80fLw/3tyBiAm9QRs8afihCLv68qLC0oTF&#10;v9GxSZ3gEh9L1NCnNJVSxrYnh3EVJvLsfYfZYeJ17qSZceFyZ2WuVCEdDp4v9DjRQ0/t2Bychpcl&#10;t8NXh6/Pzdh8jmH9lG22Tuvrq0zdg0h0Sv9h+MNndKiZaR8O3kRhNdyqzZajPBRrEBwoVMbCnoU8&#10;VyDrSp6/UP8CUEsDBBQAAAAIAIdO4kAeFDR4eQIAANoEAAAOAAAAZHJzL2Uyb0RvYy54bWytVMtu&#10;EzEU3SPxD5b3dDJJ82jUSRU1CkKqaKWCWDseT8aSX9jOo/wMEjs+gs9B/AbHnumDwqILsnDunXt9&#10;ru/xuT6/OGpF9sIHaU1Fy5MBJcJwW0uzrejHD+s3M0pCZKZmyhpR0TsR6MXi9avzg5uLoW2tqoUn&#10;ADFhfnAVbWN086IIvBWahRPrhEGwsV6zCNdvi9qzA9C1KoaDwaQ4WF87b7kIAV9XXZD2iP4lgLZp&#10;JBcry3damNiheqFYREuhlS7QRT5t0wger5smiEhURdFpzCuKwN6ktVics/nWM9dK3h+BveQIz3rS&#10;TBoUfYBascjIzsu/oLTk3gbbxBNuddE1khlBF+XgGTe3LXMi9wKqg3sgPfw/WP5+f+OJrCs6GlFi&#10;mMaN//r6/eePbwQfwM7BhTmSbt2N770AM7V6bLxO/2iCHLF/MC7L6ZiSu4pOh9PZaNqzK46RcCSU&#10;s8nkbADiOTLKWTkaT3JG8QjlfIhvhdUkGRX1uL7MKttfhYjySL1PSZWNXUul8hUqQw44w6zMBRh0&#10;2UAPqKUdegtmSwlTWwieR58hg1WyTtsTUPDbzaXyZM8gk/V6gF/qHeX+SEu1Vyy0XV4OdQLSMmIm&#10;lNQVnaXN97uVAUhisOMsWRtb34FxbzspBsfXErBXLMQb5qE9EITpjNdYGmXRlO0tSlrrv/zre8qH&#10;JBCl5AAto+HPO+YFJeqdgVjOytPTJP7snI6nQzj+aWTzNGJ2+tKChxLvgOPZTPlR3ZuNt/oThniZ&#10;qiLEDEftjtreuYzdjOEZ4GK5zGkQvGPxytw6nsC7C1zuom1kvttHdnrSIPl8B/14ppl66uesxydp&#10;8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AgR6FN1wAAAAoBAAAPAAAAAAAAAAEAIAAAACIAAABk&#10;cnMvZG93bnJldi54bWxQSwECFAAUAAAACACHTuJAHhQ0eHkCAADaBAAADgAAAAAAAAABACAAAAAm&#10;AQAAZHJzL2Uyb0RvYy54bWxQSwUGAAAAAAYABgBZAQAAEQYAAAAA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15890" cy="2089150"/>
                  <wp:effectExtent l="0" t="0" r="11430" b="139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890" cy="208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4721225</wp:posOffset>
                      </wp:positionH>
                      <wp:positionV relativeFrom="paragraph">
                        <wp:posOffset>261620</wp:posOffset>
                      </wp:positionV>
                      <wp:extent cx="647700" cy="1805940"/>
                      <wp:effectExtent l="19050" t="19050" r="19050" b="19050"/>
                      <wp:wrapNone/>
                      <wp:docPr id="3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779135" y="7324090"/>
                                <a:ext cx="647700" cy="180594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71.75pt;margin-top:20.6pt;height:142.2pt;width:51pt;z-index:251661312;v-text-anchor:middle;mso-width-relative:page;mso-height-relative:page;" filled="f" stroked="t" coordsize="21600,21600" o:gfxdata="UEsDBAoAAAAAAIdO4kAAAAAAAAAAAAAAAAAEAAAAZHJzL1BLAwQUAAAACACHTuJArZG/DtgAAAAK&#10;AQAADwAAAGRycy9kb3ducmV2LnhtbE2PwU7DMAyG70i8Q2Qkbixt126j1N0BCRDcKCCuXhPaqolT&#10;Ndk63p5wgqPtT7+/v9qfrREnPfvBMUK6SkBobp0auEN4f3u42YHwgViRcawRvrWHfX15UVGp3MKv&#10;+tSETsQQ9iUh9CFMpZS+7bUlv3KT5nj7crOlEMe5k2qmJYZbI7Mk2UhLA8cPPU36vtft2BwtwvOS&#10;meGzo5enZmw+Rpc/pttbi3h9lSZ3III+hz8YfvWjOtTR6eCOrLwwCNt8XUQUIU8zEBHY5UVcHBDW&#10;WbEBWVfyf4X6B1BLAwQUAAAACACHTuJALAZeG3kCAADZBAAADgAAAGRycy9lMm9Eb2MueG1srVTL&#10;bhMxFN0j8Q+W93QmadI81EkVNQpCqmilglg7Hk/Gkl/YzqP8DBI7PoLPQfwGx57pg8KiC7Jw7p17&#10;fa7P8b0+vzhqRfbCB2lNRQcnJSXCcFtLs63oxw/rN1NKQmSmZsoaUdE7EejF4vWr84Obi6FtraqF&#10;JwAxYX5wFW1jdPOiCLwVmoUT64RBsLFeswjXb4vaswPQtSqGZXlWHKyvnbdchICvqy5Ie0T/EkDb&#10;NJKLleU7LUzsUL1QLIJSaKULdJFP2zSCx+umCSISVVEwjXlFEdibtBaLczbfeuZayfsjsJcc4Rkn&#10;zaRB0QeoFYuM7Lz8C0pL7m2wTTzhVhcdkawIWAzKZ9rctsyJzAVSB/cgevh/sPz9/sYTWVf09IwS&#10;wzRu/NfX7z9/fCP4AHUOLsyRdOtufO8FmInqsfE6/YMEOVZ0PJnMBqdjSu4qOjkdjspZr644RsKR&#10;cDaaTErozpEwmJbj2SgnFI9Izof4VlhNklFRj9vLorL9VYiojtT7lFTY2LVUKt+gMuQACtNBLsDQ&#10;lg3aAbW0A7VgtpQwtUW/8+gzZLBK1ml7Agp+u7lUnuwZumS9LvFL1FHuj7RUe8VC2+XlUNc/WkaM&#10;hJK6otO0+X63MgBJAnaSJWtj6zsI7m3XicHxtQTsFQvxhnm0HgTCcMZrLI2yIGV7i5LW+i//+p7y&#10;0RGIUnJAK4Pw5x3zghL1zqBXZoMRpCYxO6PxZAjHP41snkbMTl9a6DDAM+B4NlN+VPdm463+hBle&#10;pqoIMcNRu5O2dy5jN2J4BbhYLnMa+t2xeGVuHU/g3QUud9E2Mt/tozq9aOj4fAf9dKaReurnrMcX&#10;afE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rZG/DtgAAAAKAQAADwAAAAAAAAABACAAAAAiAAAA&#10;ZHJzL2Rvd25yZXYueG1sUEsBAhQAFAAAAAgAh07iQCwGXht5AgAA2QQAAA4AAAAAAAAAAQAgAAAA&#10;JwEAAGRycy9lMm9Eb2MueG1sUEsFBgAAAAAGAAYAWQEAABIG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这是U202010755_nun的分区，可见自动生成区边界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同样的，初始情况所有region的request都为0。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03" w:firstLineChars="97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4843145</wp:posOffset>
                      </wp:positionH>
                      <wp:positionV relativeFrom="paragraph">
                        <wp:posOffset>203200</wp:posOffset>
                      </wp:positionV>
                      <wp:extent cx="601980" cy="1919605"/>
                      <wp:effectExtent l="19050" t="19050" r="19050" b="27305"/>
                      <wp:wrapNone/>
                      <wp:docPr id="40" name="矩形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901055" y="1161415"/>
                                <a:ext cx="601980" cy="191960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81.35pt;margin-top:16pt;height:151.15pt;width:47.4pt;z-index:251665408;v-text-anchor:middle;mso-width-relative:page;mso-height-relative:page;" filled="f" stroked="t" coordsize="21600,21600" o:gfxdata="UEsDBAoAAAAAAIdO4kAAAAAAAAAAAAAAAAAEAAAAZHJzL1BLAwQUAAAACACHTuJACTI2pNgAAAAK&#10;AQAADwAAAGRycy9kb3ducmV2LnhtbE2PTU/DMAyG70j8h8hI3Fj6sa2jNN0BCRDcKCCuXhPaqolT&#10;Ndk6/j3mBEfbj14/b7U/OytOZg6DJwXpKgFhqPV6oE7B+9vDzQ5EiEgarSej4NsE2NeXFxWW2i/0&#10;ak5N7ASHUChRQR/jVEoZ2t44DCs/GeLbl58dRh7nTuoZFw53VmZJspUOB+IPPU7mvjft2Bydgucl&#10;s8Nnhy9Pzdh8jH79mBa3TqnrqzS5AxHNOf7B8KvP6lCz08EfSQdhFRTbrGBUQZ5xJwZ2m2ID4sCL&#10;fJ2DrCv5v0L9A1BLAwQUAAAACACHTuJARNNCbHcCAADZBAAADgAAAGRycy9lMm9Eb2MueG1srVTL&#10;bhMxFN0j8Q+W93RmShKSqJMqahSEVNFKBbF2PJ6MJb+wnUf5GSR2fASfg/gNjj3TB4VFF2ThXM+9&#10;Ptfn3Ht9dn7UiuyFD9KamlYnJSXCcNtIs63pxw/rV1NKQmSmYcoaUdNbEej54uWLs4Obi1PbWdUI&#10;TwBiwvzgatrF6OZFEXgnNAsn1gkDZ2u9ZhFbvy0azw5A16o4LctJcbC+cd5yEQK+rnonHRD9cwBt&#10;20ouVpbvtDCxR/VCsQhKoZMu0EW+bdsKHq/aNohIVE3BNOYVSWBv0loszth865nrJB+uwJ5zhSec&#10;NJMGSe+hViwysvPyLygtubfBtvGEW130RLIiYFGVT7S56ZgTmQukDu5e9PD/YPn7/bUnsqnpCJIY&#10;plHxX1+///zxjeAD1Dm4MEfQjbv2wy7ATFSPrdfpHyTIsabjGQiMx5TcoquqSTWqxr264hgJR8Ck&#10;rGZTJOEpYFbNJmUOKB6QnA/xrbCaJKOmHtXLorL9ZYjIjtC7kJTY2LVUKldQGXKo6etpVaYEDG3Z&#10;oh1gagdqwWwpYWqLfufRZ8hglWzS8QQU/HZzoTzZM3TJel3il66OdH+EpdwrFro+Lrt6hlpGjISS&#10;uqbTdPjutDIASQL2kiVrY5tbCO5t34nB8bUE7CUL8Zp5tB7uj+GMV1haZUHKDhYlnfVf/vU9xaMj&#10;4KXkgFYG4c875gUl6p1Br8yqUSpuzJvR+M0pNv6xZ/PYY3b6wkKHCs+A49lM8VHdma23+hNmeJmy&#10;wsUMR+5e2mFzEfsRwyvAxXKZw9DvjsVLc+N4Au8LuNxF28pc2wd1BtHQ8bkGw3SmkXq8z1EPL9Li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AkyNqTYAAAACgEAAA8AAAAAAAAAAQAgAAAAIgAAAGRy&#10;cy9kb3ducmV2LnhtbFBLAQIUABQAAAAIAIdO4kBE00JsdwIAANkEAAAOAAAAAAAAAAEAIAAAACcB&#10;AABkcnMvZTJvRG9jLnhtbFBLBQYAAAAABgAGAFkBAAAQBg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2031365</wp:posOffset>
                      </wp:positionH>
                      <wp:positionV relativeFrom="paragraph">
                        <wp:posOffset>194945</wp:posOffset>
                      </wp:positionV>
                      <wp:extent cx="2301240" cy="1943100"/>
                      <wp:effectExtent l="19050" t="19050" r="26670" b="19050"/>
                      <wp:wrapNone/>
                      <wp:docPr id="39" name="矩形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089275" y="1115695"/>
                                <a:ext cx="2301240" cy="19431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59.95pt;margin-top:15.35pt;height:153pt;width:181.2pt;z-index:251664384;v-text-anchor:middle;mso-width-relative:page;mso-height-relative:page;" filled="f" stroked="t" coordsize="21600,21600" o:gfxdata="UEsDBAoAAAAAAIdO4kAAAAAAAAAAAAAAAAAEAAAAZHJzL1BLAwQUAAAACACHTuJA6XiwftcAAAAK&#10;AQAADwAAAGRycy9kb3ducmV2LnhtbE2PTU+EMBCG7yb+h2ZMvLktYGBhKXswUaM3UbPXLh2B0A9C&#10;u8v67x1PepuPJ+88U+8v1rAzLmH0TkKyEcDQdV6Prpfw8f54twUWonJaGe9QwjcG2DfXV7WqtF/d&#10;G57b2DMKcaFSEoYY54rz0A1oVdj4GR3tvvxiVaR26ble1Erh1vBUiJxbNTq6MKgZHwbspvZkJbys&#10;qRkPvXp9bqf2c/L3T0lRWilvbxKxAxbxEv9g+NUndWjI6ehPTgdmJGRJWRJKhSiAEZBv0wzYkQZZ&#10;XgBvav7/heYHUEsDBBQAAAAIAIdO4kDRMZXQeQIAANoEAAAOAAAAZHJzL2Uyb0RvYy54bWytVM1u&#10;EzEQviPxDpbvdHfTpE2ibqqoURBSRSMVxNnxerOW/Ift/JSXQeLGQ/A4iNfgszf9oXDogRycmZ3x&#10;NzPfzPji8qAV2QkfpDU1rU5KSoThtpFmU9OPH5ZvxpSEyEzDlDWipnci0MvZ61cXezcVA9tZ1QhP&#10;AGLCdO9q2sXopkUReCc0CyfWCQNja71mEarfFI1ne6BrVQzK8qzYW984b7kIAV8XvZEeEf1LAG3b&#10;Si4Wlm+1MLFH9UKxiJJCJ12gs5xt2woeb9o2iEhUTVFpzCeCQF6ns5hdsOnGM9dJfkyBvSSFZzVp&#10;Jg2CPkAtWGRk6+VfUFpyb4Nt4wm3uugLyYygiqp8xs1tx5zItYDq4B5ID/8Plr/frTyRTU1PJ5QY&#10;ptHxX1+///zxjeAD2Nm7MIXTrVv5oxYgplIPrdfpH0WQA+6X48ngfETJHaaqqkZnk1HPrjhEwuEw&#10;OC2rwRDE8+QxGZ5WZea/eIRyPsS3wmqShJp6tC+zynbXISI8XO9dUmRjl1Kp3EJlyB45jBMm4Qxz&#10;2WIeIGqH2oLZUMLUBgPPo8+QwSrZpOsJKPjN+kp5smMYk+WyxC/ljnB/uKXYCxa63i+b+hK1jNgJ&#10;JXVNx+ny/W1lAJIY7DlL0to2d2Dc234Ug+NLCdhrFuKKecwe8sd2xhscrbIoyh4lSjrrv/zre/LH&#10;SMBKyR6zjII/b5kXlKh3BsMyqYaJ95iV4eh8AMU/tayfWsxWX1nwUOEdcDyLyT+qe7H1Vn/CEs9T&#10;VJiY4YjdU3tUrmK/Y3gGuJjPsxsG3rF4bW4dT+B9A+fbaFuZe/vIzpE0jHzuwXE900491bPX45M0&#10;+w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peLB+1wAAAAoBAAAPAAAAAAAAAAEAIAAAACIAAABk&#10;cnMvZG93bnJldi54bWxQSwECFAAUAAAACACHTuJA0TGV0HkCAADaBAAADgAAAAAAAAABACAAAAAm&#10;AQAAZHJzL2Uyb0RvYy54bWxQSwUGAAAAAAYABgBZAQAAEQYAAAAA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173980" cy="2124075"/>
                  <wp:effectExtent l="0" t="0" r="762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r="3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14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根据两个表的 End key 和 Start Key，选择适当的行键往 两个表的不同 region 中添加任意两个数据，使得每个表至少有两个不同 region 中 Requests 不为 0（put）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U202010755_uniform表：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put 'U202010755_uniform','@\x00\x00\x00\x00\x00\x00\x01', 'cf1: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name', 'dong'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'U202010755_uniform','\x80\x00\x00\x00\x00\x00\x00\x02', 'cf1: name', 'dong_2'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'U202010755_uniform','\xC0\x00\x00\x00\x00\x00\x00\x00','cf1: name','dong_3'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'U202010755_uniform','\x80\x00\x00\x00\x00\x00\x00\x10','cf1: name','dong_4'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'U202010755_uniform','\x90\x00\x00\x00\x00\x00\x00\x10','cf1: name','dong_5'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'U202010755_uniform','\xB0\x00\x00\x00\x00\x00\x10\x10','cf1: name','dong_6'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'U202010755_uniform','\xC0\x00\x00\x00\x00\x00\x00\x11','cf1: name','dong_7'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4" w:firstLineChars="97"/>
              <w:jc w:val="left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'U202010755_uniform','41111111','cf1:my_name','dong_9'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187" w:leftChars="89" w:right="-313" w:rightChars="-149" w:firstLine="232" w:firstLineChars="97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ind w:left="163" w:leftChars="0" w:hanging="163" w:hangingChars="78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73040" cy="954405"/>
                  <wp:effectExtent l="0" t="0" r="0" b="5715"/>
                  <wp:docPr id="41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95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63" w:leftChars="0" w:hanging="163" w:hangingChars="78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65420" cy="934720"/>
                  <wp:effectExtent l="0" t="0" r="7620" b="10160"/>
                  <wp:docPr id="42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63" w:leftChars="0" w:hanging="163" w:hangingChars="78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69865" cy="580390"/>
                  <wp:effectExtent l="0" t="0" r="3175" b="13970"/>
                  <wp:docPr id="4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63" w:leftChars="0" w:hanging="163" w:hangingChars="78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64785" cy="509270"/>
                  <wp:effectExtent l="0" t="0" r="8255" b="8890"/>
                  <wp:docPr id="4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50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63" w:leftChars="0" w:hanging="163" w:hangingChars="78"/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73675" cy="388620"/>
                  <wp:effectExtent l="0" t="0" r="14605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4926965</wp:posOffset>
                      </wp:positionH>
                      <wp:positionV relativeFrom="paragraph">
                        <wp:posOffset>135255</wp:posOffset>
                      </wp:positionV>
                      <wp:extent cx="501015" cy="1459865"/>
                      <wp:effectExtent l="19050" t="19050" r="28575" b="29845"/>
                      <wp:wrapNone/>
                      <wp:docPr id="47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984875" y="4622165"/>
                                <a:ext cx="501015" cy="1459865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87.95pt;margin-top:10.65pt;height:114.95pt;width:39.45pt;z-index:251666432;v-text-anchor:middle;mso-width-relative:page;mso-height-relative:page;" filled="f" stroked="t" coordsize="21600,21600" o:gfxdata="UEsDBAoAAAAAAIdO4kAAAAAAAAAAAAAAAAAEAAAAZHJzL1BLAwQUAAAACACHTuJAW96K4dgAAAAK&#10;AQAADwAAAGRycy9kb3ducmV2LnhtbE2PwU7DMAyG70i8Q2QkbixtWelWmu6ABAhuKyCuXhPaqolT&#10;Ndk63h5zgqPtT7+/v9qdnRUnM4fBk4J0lYAw1Ho9UKfg/e3xZgMiRCSN1pNR8G0C7OrLiwpL7Rfa&#10;m1MTO8EhFEpU0Mc4lVKGtjcOw8pPhvj25WeHkce5k3rGhcOdlVmS3EmHA/GHHifz0Jt2bI5OwcuS&#10;2eGzw9fnZmw+Rr9+SoutU+r6Kk3uQURzjn8w/OqzOtTsdPBH0kFYBUWRbxlVkKW3IBjY5GvucuBF&#10;nmYg60r+r1D/AFBLAwQUAAAACACHTuJAhIw0EHcCAADZBAAADgAAAGRycy9lMm9Eb2MueG1srVRL&#10;btswFNwX6B0I7htZrp04RuTAiOGiQNAESIuuaYqyCPBXkracXqZAdz1EjlP0Gh1SyqdpF1nUC/lR&#10;bzSPM++RZ+cHrche+CCtqWh5NKJEGG5rabYV/fRx/WZGSYjM1ExZIyp6KwI9X7x+dda5uRjb1qpa&#10;eAISE+adq2gbo5sXReCt0CwcWScMko31mkUs/baoPevArlUxHo2Oi8762nnLRQh4u+qTdGD0LyG0&#10;TSO5WFm+08LEntULxSIkhVa6QBd5t00jeLxqmiAiURWF0pifKIJ4k57F4ozNt565VvJhC+wlW3im&#10;STNpUPSBasUiIzsv/6LSknsbbBOPuNVFLyQ7AhXl6Jk3Ny1zImuB1cE9mB7+Hy3/sL/2RNYVnZxQ&#10;YphGx399+/Hz7jvBC7jTuTAH6MZd+2EVECaph8br9A8R5FDR6elsMjuZUnILruPxuDye9u6KQyQ8&#10;ASCwRJ4DUE4A7wHFI5PzIb4TVpMUVNSje9lUtr8MEdUBvYekwsaupVK5g8qQrqJvZ+UIjeUMY9lg&#10;HBBqB2nBbClhaot559FnymCVrNPniSj47eZCebJnmJL1eoRf2jrK/QFLtVcstD0up3qFWkYcCSV1&#10;RWfp4/uvlQFJMrC3LEUbW9/CcG/7SQyOryVoL1mI18xj9LB/HM54hUejLETZIaKktf7rv94nPCYC&#10;WUo6jDIEf9kxLyhR7w1m5bScTNLs58VkejLGwj/NbJ5mzE5fWPhQ4hpwPIcJH9V92HirP+MML1NV&#10;pJjhqN1bOywuYn/EcAtwsVxmGObdsXhpbhxP5H0Dl7toG5l7++jOYBomPvdgOJ3pSD1dZ9TjjbT4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FveiuHYAAAACgEAAA8AAAAAAAAAAQAgAAAAIgAAAGRy&#10;cy9kb3ducmV2LnhtbFBLAQIUABQAAAAIAIdO4kCEjDQQdwIAANkEAAAOAAAAAAAAAAEAIAAAACcB&#10;AABkcnMvZTJvRG9jLnhtbFBLBQYAAAAABgAGAFkBAAAQBg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116830" cy="1524635"/>
                  <wp:effectExtent l="0" t="0" r="3810" b="146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l="22170" r="6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830" cy="152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4" w:firstLineChars="97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开始没有搞明白十六机制的start key和end key含义，在同一个region创建了很多数据行，加上后台可能出了一些小bug，导致request前后时间段显示不一样，，当然最终成功在不同的region创建了多个request。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174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下面使用scan命令扫描一下这张表，查看创建的数据并进行验证，成功。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220" w:leftChars="0" w:right="-313" w:rightChars="-149" w:firstLine="0" w:firstLineChars="0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5265420" cy="2043430"/>
                  <wp:effectExtent l="0" t="0" r="7620" b="13970"/>
                  <wp:docPr id="5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U202010755_uniform表：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2" w:firstLineChars="97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'U202010755_num','10000055','cf1:name','dong_1'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put 'U202010755_num','20000055','cf1:name','dong_2'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left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scan 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‘</w:t>
            </w: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U202010755_num</w:t>
            </w: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’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left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② 终端以及nrs主节点后台截图如下所示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</w:pPr>
            <w:r>
              <w:drawing>
                <wp:inline distT="0" distB="0" distL="114300" distR="114300">
                  <wp:extent cx="5123180" cy="824230"/>
                  <wp:effectExtent l="0" t="0" r="12700" b="13970"/>
                  <wp:docPr id="4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t="3923" r="2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82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</w:pPr>
            <w:r>
              <w:drawing>
                <wp:inline distT="0" distB="0" distL="114300" distR="114300">
                  <wp:extent cx="5207000" cy="626110"/>
                  <wp:effectExtent l="0" t="0" r="5080" b="13970"/>
                  <wp:docPr id="52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r="1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62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  <w:rPr>
                <w:rFonts w:hint="eastAsia"/>
                <w:lang w:val="en-US"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4850765</wp:posOffset>
                      </wp:positionH>
                      <wp:positionV relativeFrom="paragraph">
                        <wp:posOffset>245110</wp:posOffset>
                      </wp:positionV>
                      <wp:extent cx="617220" cy="1859280"/>
                      <wp:effectExtent l="19050" t="19050" r="19050" b="2667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908675" y="4732020"/>
                                <a:ext cx="617220" cy="185928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81.95pt;margin-top:19.3pt;height:146.4pt;width:48.6pt;z-index:251667456;v-text-anchor:middle;mso-width-relative:page;mso-height-relative:page;" filled="f" stroked="t" coordsize="21600,21600" o:gfxdata="UEsDBAoAAAAAAIdO4kAAAAAAAAAAAAAAAAAEAAAAZHJzL1BLAwQUAAAACACHTuJAZSbvydgAAAAK&#10;AQAADwAAAGRycy9kb3ducmV2LnhtbE2PwU7DMAyG70i8Q2QkbizNOnVdaboDEiC4UUBcvca0VZuk&#10;arJ1vD3mxI62P/3+/nJ/tqM40Rx67zSoVQKCXONN71oNH++PdzmIENEZHL0jDT8UYF9dX5VYGL+4&#10;NzrVsRUc4kKBGroYp0LK0HRkMaz8RI5v3362GHmcW2lmXDjcjnKdJJm02Dv+0OFEDx01Q320Gl6W&#10;9dh/tfj6XA/15+A3T2q7s1rf3qjkHkSkc/yH4U+f1aFip4M/OhPEqGGbpTtGNaR5BoKBPFMKxIEX&#10;qdqArEp5WaH6BVBLAwQUAAAACACHTuJA+QVQyXkCAADZBAAADgAAAGRycy9lMm9Eb2MueG1srVTL&#10;bhMxFN0j8Q+W93QmadKkUSdV1CgIqaKRCmLteDwZS35hO4/yM0js+Ag+B/EbHHumDwqLLshicu17&#10;fK7vuff64vKoFdkLH6Q1FR2clJQIw20tzbaiHz+s3kwpCZGZmilrREXvRKCX89evLg5uJoa2taoW&#10;noDEhNnBVbSN0c2KIvBWaBZOrBMGzsZ6zSKWflvUnh3ArlUxLMuz4mB97bzlIgTsLjsn7Rn9Swht&#10;00gulpbvtDCxY/VCsYiUQitdoPN826YRPN40TRCRqIoi05i/CAJ7k77F/ILNtp65VvL+CuwlV3iW&#10;k2bSIOgD1ZJFRnZe/kWlJfc22CaecKuLLpGsCLIYlM+0uW2ZEzkXSB3cg+jh/9Hy9/u1J7Ku6HhC&#10;iWEaFf/19fvPH98INqDOwYUZQLdu7ftVgJlSPTZep38kQY44f15OzyZjSu4qOpqcDsthr644RsIB&#10;OBtMhtgjHIDBdHw+nGZA8cjkfIhvhdUkGRX1qF4Wle2vQ0R0QO8hKbCxK6lUrqAy5FDR0+mgTAEY&#10;2rJBO8DUDqkFs6WEqS36nUefKYNVsk7HE1Hw282V8mTP0CWrVYlfSh3h/oCl2EsW2g6XXV3/aBkx&#10;Ekrqik7T4fvTyoAkCdhJlqyNre8guLddJwbHVxK01yzENfNoPdwfwxlv8GmURVK2tyhprf/yr/2E&#10;R0fAS8kBrYyEP++YF5Sodwa9cj4YjUAb82I0nqQi+KeezVOP2ekrCx0GeAYcz2bCR3VvNt7qT5jh&#10;RYoKFzMcsTtp+8VV7EYMrwAXi0WGod8di9fm1vFE3hVwsYu2kbm2j+r0oqHjcw366Uwj9XSdUY8v&#10;0vw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ZSbvydgAAAAKAQAADwAAAAAAAAABACAAAAAiAAAA&#10;ZHJzL2Rvd25yZXYueG1sUEsBAhQAFAAAAAgAh07iQPkFUMl5AgAA2QQAAA4AAAAAAAAAAQAgAAAA&#10;JwEAAGRycy9lMm9Eb2MueG1sUEsFBgAAAAAGAAYAWQEAABIGAAAAAA=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63515" cy="2077085"/>
                  <wp:effectExtent l="0" t="0" r="9525" b="10795"/>
                  <wp:docPr id="5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07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187" w:leftChars="89" w:right="-51" w:rightChars="0" w:firstLine="23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可见成功按照行键，在不同的分区成功插入数据。</w:t>
            </w:r>
          </w:p>
          <w:p>
            <w:pPr>
              <w:pStyle w:val="13"/>
              <w:numPr>
                <w:ilvl w:val="0"/>
                <w:numId w:val="14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删除所有表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disable 'U202010755_uniform'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drop 'U202010755_uniform'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disable 'U202010755_num'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drop 'U202010755_num'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5151755" cy="944245"/>
                  <wp:effectExtent l="0" t="0" r="14605" b="635"/>
                  <wp:docPr id="54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t="30072" r="4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755" cy="94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</w:pPr>
            <w:r>
              <w:drawing>
                <wp:inline distT="0" distB="0" distL="114300" distR="114300">
                  <wp:extent cx="5185410" cy="998220"/>
                  <wp:effectExtent l="0" t="0" r="11430" b="7620"/>
                  <wp:docPr id="5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41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 w:firstLine="482" w:firstLineChars="20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在本地扫描，发现已没有上述表，在mrs后台上查看，同样发现没有创建的表，证明删除成功。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420" w:leftChars="200" w:right="-51" w:rightChars="0" w:firstLine="0" w:firstLineChars="0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Hive初探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准备 file1.txt, 内容为”hello hust”，file2.txt，内容为”hello 学号”（vim）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vim file1.txt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vim file2.txt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4982210" cy="504825"/>
                  <wp:effectExtent l="0" t="0" r="1270" b="13335"/>
                  <wp:docPr id="58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1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file1的编辑界面：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5128895" cy="1126490"/>
                  <wp:effectExtent l="0" t="0" r="6985" b="127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 l="2456" t="6321" r="2456" b="15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895" cy="112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file2的编辑界面：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5132705" cy="1170305"/>
                  <wp:effectExtent l="0" t="0" r="3175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l="2974" t="4785" r="2312" b="14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705" cy="1170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Chars="200" w:right="-51" w:right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  <w:t>使用:wq成功保存两文件。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将创建的文件移动到 HDFS 中/test 文件夹内（见上次实验）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hdfs dfs -mkdir /test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hdfs dfs -put file1.txt /test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hdfs dfs -put file2.txt /test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之后查看一下是否移入/test文件夹内：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hdfs dfs -ls /test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5069205" cy="1137920"/>
                  <wp:effectExtent l="0" t="0" r="5715" b="5080"/>
                  <wp:docPr id="60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r="3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205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Found 2 items</w:t>
            </w:r>
          </w:p>
          <w:p>
            <w:pPr>
              <w:ind w:left="187" w:leftChars="89" w:firstLine="214" w:firstLineChars="97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-rw-r--r--   1 root ficommon         11 2022-03-24 23:33 /test/file1.txt</w:t>
            </w:r>
          </w:p>
          <w:p>
            <w:pPr>
              <w:ind w:left="187" w:leftChars="89" w:firstLine="214" w:firstLineChars="97"/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-rw-r--r--   1 root ficommon         18 2022-03-24 23:33 /test/file2.txt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 w:firstLine="480" w:firstLineChars="20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 xml:space="preserve">首先使用类似unix命令的 </w:t>
            </w:r>
            <w:r>
              <w:rPr>
                <w:rFonts w:hint="eastAsia" w:ascii="宋体" w:hAnsi="宋体" w:eastAsia="宋体" w:cs="宋体"/>
                <w:b/>
                <w:bCs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-mkdir /tes</w:t>
            </w:r>
            <w:r>
              <w:rPr>
                <w:rFonts w:hint="eastAsia" w:ascii="宋体" w:hAnsi="宋体" w:eastAsia="宋体" w:cs="宋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t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创建父目录/test；之后在当前目录使用</w:t>
            </w:r>
            <w:r>
              <w:rPr>
                <w:rFonts w:hint="eastAsia" w:ascii="宋体" w:hAnsi="宋体" w:eastAsia="宋体" w:cs="宋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-put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指令将本地U202010755文件上传至hdfs，之后使用 </w:t>
            </w:r>
            <w:r>
              <w:rPr>
                <w:rFonts w:hint="eastAsia" w:ascii="宋体" w:hAnsi="宋体" w:eastAsia="宋体" w:cs="宋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-ls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命令查看/test目录下内容，包括文件名，权限，所有者，大小和修改时间，如上图所示，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可见成功移入文件夹。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在 hive 中创建表，tablename 替换为学号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U202010755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ind w:firstLine="480" w:firstLineChars="20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首先启动hive：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default" w:ascii="黑体" w:hAnsi="黑体" w:eastAsia="黑体" w:cs="黑体"/>
                <w:b/>
                <w:bCs/>
                <w:color w:val="000000" w:themeColor="text1"/>
                <w:kern w:val="2"/>
                <w:sz w:val="24"/>
                <w:szCs w:val="24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kern w:val="2"/>
                <w:sz w:val="24"/>
                <w:szCs w:val="24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create table U202010755(line string);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打开hive如下图所示：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5171440" cy="2039620"/>
                  <wp:effectExtent l="0" t="0" r="10160" b="2540"/>
                  <wp:docPr id="61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b="21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440" cy="203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使用sql语句创建名为U202010755的表如下图所示：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00600" cy="930910"/>
                  <wp:effectExtent l="0" t="0" r="0" b="13970"/>
                  <wp:docPr id="62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8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93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可见成功创建。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加载 hdfs 中的数据到 hive 中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load data inpath 'hdfs:///test' overwrite into table U202010755;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</w:pPr>
            <w:r>
              <w:drawing>
                <wp:inline distT="0" distB="0" distL="114300" distR="114300">
                  <wp:extent cx="5113655" cy="857885"/>
                  <wp:effectExtent l="0" t="0" r="6985" b="10795"/>
                  <wp:docPr id="63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655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可见成功加载数据至hive中。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通过 HiveQL 语句创建词频统计表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create table word_count as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select word,count(1) as count from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(select explode(split(line, ' '))as word from tablename) w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group by word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order by word;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即：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hive&gt; create table word_count as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&gt; select word,count(1) as count from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&gt; (select explode(split(line, ' '))as word from U202010755) w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&gt; group by word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黑体" w:hAnsi="黑体" w:eastAsia="黑体" w:cs="黑体"/>
                <w:b/>
                <w:bCs/>
                <w:color w:val="000000" w:themeColor="text1"/>
                <w:sz w:val="20"/>
                <w:szCs w:val="20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&gt; order by word;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39370</wp:posOffset>
                      </wp:positionV>
                      <wp:extent cx="2461260" cy="396240"/>
                      <wp:effectExtent l="6350" t="6350" r="16510" b="8890"/>
                      <wp:wrapNone/>
                      <wp:docPr id="67" name="矩形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054735" y="960120"/>
                                <a:ext cx="2461260" cy="39624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-0.25pt;margin-top:3.1pt;height:31.2pt;width:193.8pt;z-index:251668480;v-text-anchor:middle;mso-width-relative:page;mso-height-relative:page;" filled="f" stroked="t" coordsize="21600,21600" o:gfxdata="UEsDBAoAAAAAAIdO4kAAAAAAAAAAAAAAAAAEAAAAZHJzL1BLAwQUAAAACACHTuJA59uVt9QAAAAG&#10;AQAADwAAAGRycy9kb3ducmV2LnhtbE2OTU+DQBRF9yb+h8kzcdcOoFJEhi5M1OhOtOn2lXkCYT4I&#10;My313/tc6fLm3px7qu3ZGnGiOQzeKUjXCQhyrdeD6xR8fjytChAhotNovCMF3xRgW19eVFhqv7h3&#10;OjWxEwxxoUQFfYxTKWVoe7IY1n4ix92Xny1GjnMn9YwLw62RWZLk0uLg+KHHiR57asfmaBW8LpkZ&#10;9h2+vTRjsxv97XO6ubdKXV+lyQOISOf4N4ZffVaHmp0O/uh0EEbB6o6HCvIMBLc3xSYFceBc5CDr&#10;Sv7Xr38AUEsDBBQAAAAIAIdO4kDl+Pi+eAIAANgEAAAOAAAAZHJzL2Uyb0RvYy54bWytVEtu2zAQ&#10;3RfoHQjuG0mO4yRG5MCI4aJA0BhIi65pirII8FeS/qSXKdBdD9HjFL1GHynl07SLLOoFPdQM33De&#10;vOHF5UErshM+SGtqWh2VlAjDbSPNpqYfPyzfnFESIjMNU9aImt6JQC9nr19d7N1UjGxnVSM8AYgJ&#10;072raRejmxZF4J3QLBxZJwycrfWaRWz9pmg82wNdq2JUlpNib33jvOUiBHxd9E46IPqXANq2lVws&#10;LN9qYWKP6oViESWFTrpAZ/m2bSt4vGnbICJRNUWlMa9IAnud1mJ2waYbz1wn+XAF9pIrPKtJM2mQ&#10;9AFqwSIjWy//gtKSextsG4+41UVfSGYEVVTlM25uO+ZErgVUB/dAevh/sPz9buWJbGo6OaXEMI2O&#10;//r6/eePbwQfwM7ehSmCbt3KD7sAM5V6aL1O/yiCHKCk8mR8enxCyV1NzydlNRrIFYdIOPyj8aQa&#10;TcA7R8Dx+WQ0zgHFI5DzIb4VVpNk1NSjeZlTtrsOEckReh+S8hq7lErlBipD9gA9q8qEz6DKFmqA&#10;qR0qC2ZDCVMbyJ1HnyGDVbJJxxNQ8Jv1lfJkxyCS5bLEL1WOdH+EpdwLFro+Lrt6+WgZMRFK6pqe&#10;pcP3p5UBSOKvZyxZa9vcgW9veyEGx5cSsNcsxBXzUB7uj9mMN1haZVGUHSxKOuu//Ot7iocg4KVk&#10;DyWj4M9b5gUl6p2BVM6rMagmMW/GJ6doDPFPPeunHrPVVxY8VHgFHM9mio/q3my91Z8wwvOUFS5m&#10;OHL31A6bq9hPGB4BLubzHAa5Oxavza3jCbxv4HwbbStzbx/ZGUiD4HMPhuFME/V0n6MeH6TZ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fblbfUAAAABgEAAA8AAAAAAAAAAQAgAAAAIgAAAGRycy9k&#10;b3ducmV2LnhtbFBLAQIUABQAAAAIAIdO4kDl+Pi+eAIAANgEAAAOAAAAAAAAAAEAIAAAACMBAABk&#10;cnMvZTJvRG9jLnhtbFBLBQYAAAAABgAGAFkBAAANBgAAAAA=&#10;">
                      <v:fill on="f" focussize="0,0"/>
                      <v:stroke weight="3pt" color="#FF0000 [3204]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drawing>
                <wp:inline distT="0" distB="0" distL="114300" distR="114300">
                  <wp:extent cx="5264150" cy="2700020"/>
                  <wp:effectExtent l="0" t="0" r="8890" b="12700"/>
                  <wp:docPr id="64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00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150" cy="2702560"/>
                  <wp:effectExtent l="0" t="0" r="8890" b="10160"/>
                  <wp:docPr id="6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0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48275" cy="871220"/>
                  <wp:effectExtent l="0" t="0" r="9525" b="12700"/>
                  <wp:docPr id="66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r="27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87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可见成功创建词频统计表。</w:t>
            </w:r>
          </w:p>
          <w:p>
            <w:pPr>
              <w:pStyle w:val="13"/>
              <w:numPr>
                <w:ilvl w:val="0"/>
                <w:numId w:val="15"/>
              </w:numPr>
              <w:spacing w:line="360" w:lineRule="auto"/>
              <w:ind w:left="420" w:leftChars="200" w:right="-51" w:rightChars="0" w:firstLine="0" w:firstLine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通过 HiveQL 语句创建词频统计表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-51" w:rightChars="0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① 命令行输入：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bCs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select * from word_count;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360" w:lineRule="auto"/>
              <w:ind w:left="425" w:right="-313" w:rightChars="-149"/>
              <w:jc w:val="both"/>
              <w:textAlignment w:val="auto"/>
              <w:rPr>
                <w:rFonts w:hint="default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 xml:space="preserve">②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/>
              </w:rPr>
              <w:t>终端截图如下：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20" w:leftChars="0" w:right="-51" w:rightChars="0" w:firstLine="0" w:firstLineChars="0"/>
            </w:pPr>
            <w:r>
              <w:drawing>
                <wp:inline distT="0" distB="0" distL="114300" distR="114300">
                  <wp:extent cx="5334000" cy="873125"/>
                  <wp:effectExtent l="0" t="0" r="0" b="10795"/>
                  <wp:docPr id="69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87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-SA"/>
              </w:rPr>
              <w:t>终端显示内容如下：</w:t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mapred.FileInputFormat: Total input files to process : 1</w:t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ab/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1</w:t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U202010755</w:t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ab/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1</w:t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hello</w:t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ab/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2</w:t>
            </w:r>
          </w:p>
          <w:p>
            <w:pPr>
              <w:pStyle w:val="13"/>
              <w:numPr>
                <w:ilvl w:val="0"/>
                <w:numId w:val="0"/>
              </w:numPr>
              <w:spacing w:line="240" w:lineRule="auto"/>
              <w:ind w:left="420" w:leftChars="0" w:right="174" w:rightChars="0"/>
              <w:jc w:val="both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hust</w:t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ab/>
            </w:r>
            <w:r>
              <w:rPr>
                <w:rFonts w:hint="default" w:ascii="Times New Roman" w:hAnsi="Times New Roman" w:eastAsia="宋体" w:cs="Times New Roman"/>
                <w:b/>
                <w:bCs/>
                <w:color w:val="000000"/>
                <w:kern w:val="0"/>
                <w:sz w:val="22"/>
                <w:szCs w:val="22"/>
                <w:lang w:val="en-US" w:eastAsia="zh-CN" w:bidi="ar-SA"/>
              </w:rPr>
              <w:t>1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420" w:leftChars="0" w:right="174" w:rightChars="0"/>
              <w:rPr>
                <w:rFonts w:hint="default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可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1"/>
                <w:szCs w:val="21"/>
                <w:lang w:val="en-US" w:eastAsia="zh-CN" w:bidi="ar-SA"/>
              </w:rPr>
              <w:t>见成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4"/>
                <w:szCs w:val="24"/>
                <w:lang w:val="en-US" w:eastAsia="zh-CN" w:bidi="ar-SA"/>
              </w:rPr>
              <w:t>功查找到两个文件的词语词频，查找结果为“内容 + 频次”的形式。</w:t>
            </w:r>
          </w:p>
          <w:p>
            <w:pPr>
              <w:pStyle w:val="13"/>
              <w:numPr>
                <w:ilvl w:val="0"/>
                <w:numId w:val="9"/>
              </w:numPr>
              <w:spacing w:line="360" w:lineRule="auto"/>
              <w:ind w:left="420" w:leftChars="200" w:right="-51" w:rightChars="0" w:firstLine="0" w:firstLineChars="0"/>
              <w:rPr>
                <w:rFonts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</w:rPr>
              <w:t>实验总结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/>
              </w:rPr>
              <w:t>具体详见下部分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CN"/>
              </w:rPr>
              <w:t>）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本次实验是结合课上的学习与实验的实践，我对于HBase有了更为深入的了解。相比于其它数据库，HBase 解决不了所有的问题，但是针对某些特点的数据可以使用 HBase 高效地解决，比如需要很高的吞吐量，瞬间写入量很大的数据；需要利用多版本来维护的数据（HBase 利用时间戳来区分不同版本的数据）等等。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通过实验，我了解到HBase的一些基本特点：HBase有“列族”的概念，按column-family进行自动分裂，存放不同的服务器的HDFS文件中，这样就支持大容量的水平自动扩展。 其次每个cell没有字段类型，而且里面可以任意增删数据。此外，HBase可以按RowKey进行自动分裂，可以设置手动、自动分裂。通过自动化扩展，HBase可以在廉价的pc服务器上存储大量的数据文件。更有趣的一点，HBase可以自动进行join操作，属于是数据查找的好工具了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本次实验还使我掌握了一些HBase的基本指令，数据库指令简单来分就是增、删、查、改等。关于增（put）、删（delete和deleteall）和修改（alter等），加上一些对于数据库、表的基本操作比如新建、禁用、删除、查看属性等等都是比较固定简单的操作，主要是关于“查询”功能指令包括scan、get，用法复杂但是颇有趣味，课下也会学习学习，包括背后的实现原理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最后一项实验中，我发现HBase与Hive有类似的地方，都是管理数据表。但是Hive支持HSQL，是一种类SQL，也真是由于这种机制导致Hive最大的缺点是慢。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总之，本次实验属于是对于我理论学习的一个比较好的实践，我将继续学习，拓展自己。</w:t>
            </w:r>
          </w:p>
          <w:p>
            <w:pPr>
              <w:spacing w:before="312" w:beforeLines="100" w:after="156" w:afterLines="50" w:line="360" w:lineRule="auto"/>
              <w:rPr>
                <w:rFonts w:ascii="宋体" w:hAnsi="宋体" w:eastAsia="宋体" w:cs="宋体"/>
                <w:color w:val="FF0000"/>
                <w:kern w:val="0"/>
                <w:sz w:val="24"/>
                <w:szCs w:val="24"/>
              </w:rPr>
            </w:pPr>
            <w:r>
              <w:rPr>
                <w:rFonts w:hint="eastAsia" w:ascii="黑体" w:hAnsi="黑体" w:eastAsia="黑体" w:cs="宋体"/>
                <w:b/>
                <w:bCs/>
                <w:kern w:val="0"/>
                <w:sz w:val="28"/>
                <w:szCs w:val="28"/>
              </w:rPr>
              <w:t>五、出现的问题与解决方案</w:t>
            </w:r>
          </w:p>
          <w:p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2"/>
                <w:sz w:val="24"/>
                <w:szCs w:val="24"/>
                <w:lang w:val="en-US" w:eastAsia="zh-CN" w:bidi="ar-SA"/>
              </w:rPr>
              <w:t>问题与解决方案</w:t>
            </w:r>
          </w:p>
          <w:p>
            <w:pPr>
              <w:numPr>
                <w:ilvl w:val="0"/>
                <w:numId w:val="16"/>
              </w:numPr>
              <w:spacing w:line="360" w:lineRule="auto"/>
              <w:jc w:val="both"/>
              <w:rPr>
                <w:rFonts w:hint="default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本次实验在向</w:t>
            </w:r>
            <w:r>
              <w:rPr>
                <w:rFonts w:hint="default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’</w:t>
            </w: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U202010755_uniform</w:t>
            </w:r>
            <w:r>
              <w:rPr>
                <w:rFonts w:hint="default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’</w:t>
            </w: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表中不同region插入数据时，由于没有搞明白pre-spliting中UniformSplit的机制，一连串创建了很多行，但是request都显示在第二个region中，于是搜集了关于pre-spliting的资料，看源码了解了row key的设计：（row key是字节数组arbitrary bytes的时候）某个hbase的表查询只是以随机查询为主，可以用UniformSplit的方式进行，按照原始byte值（从0x00~0xFF）右边以00填充。以这种方式分区的表在插入的时候需要对row key进行一个技巧性的改造， 比如原来的rowkey为rawStr，则需要对其取hashCode，然后进行按照比特位反转后放在最初rowkey串的前面。最终实现在多个region中创建request。</w:t>
            </w:r>
          </w:p>
          <w:p>
            <w:pPr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 xml:space="preserve">    同时对于hbase分区的机制产生了较为浓厚的兴趣，特别时对于预分区相关的知识，我了解到RegionSplitter提供三个用于Pre-splitting的工具：HexStringSplit、UniformSplit、SplitAlgorithm，并且通过查看源码对其机制和特点得到了解。</w:t>
            </w:r>
          </w:p>
          <w:p>
            <w:pPr>
              <w:numPr>
                <w:ilvl w:val="0"/>
                <w:numId w:val="16"/>
              </w:numPr>
              <w:spacing w:line="360" w:lineRule="auto"/>
              <w:jc w:val="both"/>
              <w:rPr>
                <w:rFonts w:hint="default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  <w:t>本次实验仍旧遇到了一些系统问题，比如MRS创建集群20%自动失败、创建70%失败、绑定IP出现问题、间歇性显示类似“无服务”的提示等等，最终通过一次次地重启和等待得到解决。</w:t>
            </w:r>
          </w:p>
          <w:p>
            <w:pPr>
              <w:spacing w:before="312" w:beforeLines="100" w:after="156" w:afterLines="50" w:line="360" w:lineRule="auto"/>
              <w:rPr>
                <w:rFonts w:hint="eastAsia" w:ascii="黑体" w:hAnsi="黑体" w:eastAsia="黑体" w:cs="宋体"/>
                <w:b/>
                <w:bCs/>
                <w:kern w:val="0"/>
                <w:sz w:val="28"/>
                <w:szCs w:val="28"/>
                <w:lang w:eastAsia="zh-CN"/>
              </w:rPr>
            </w:pPr>
            <w:r>
              <w:rPr>
                <w:rFonts w:hint="eastAsia" w:ascii="黑体" w:hAnsi="黑体" w:eastAsia="黑体" w:cs="宋体"/>
                <w:b/>
                <w:bCs/>
                <w:kern w:val="0"/>
                <w:sz w:val="28"/>
                <w:szCs w:val="28"/>
              </w:rPr>
              <w:t>六、实验总结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本次实验同样使我收获颇丰。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首先，也是结合课上的学习与实验的实践，我对于HBase有了更为深入的了解。我们平常在存储数据时，会想到用Mysql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instrText xml:space="preserve"> HYPERLINK "https://cloud.tencent.com/product/cdb-overview?from=10680" \t "https://cloud.tencent.com/developer/article/_blank" </w:instrTex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关系型数据库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、大硬盘文档存储等。但是，现在存储微信类评论数据、零碎图片，采用Mysql的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instrText xml:space="preserve"> HYPERLINK "https://cloud.tencent.com/solution/database?from=10680" \t "https://cloud.tencent.com/developer/article/_blank" </w:instrTex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数据库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已经力不从心：现在：Mysql数据库字段固定、字段存储内容无法任意增加或删除、数据库水平扩展麻烦（分库分表依靠人手管理，非常麻烦）等等。当然其海量的数据存取存在瓶颈。面临此类问题，Apache在HDFS的基础上推出了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begin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instrText xml:space="preserve"> HYPERLINK "https://cloud.tencent.com/product/hbase?from=10680" \t "https://cloud.tencent.com/developer/article/_blank" </w:instrTex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separate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HBase</w:t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fldChar w:fldCharType="end"/>
            </w: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的NoSQL数据库，解决此类问题。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相比于其它数据库，HBase 解决不了所有的问题，但是针对某些特点的数据可以使用 HBase 高效地解决，比如数据模式是动态的或者可变的，且支持半结构化和非结构化的数据；需要很高的吞吐量，瞬间写入量很大的数据；需要利用多版本来维护的数据（HBase 利用时间戳来区分不同版本的数据）；具有高可扩展性的数据等等。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现在浅谈一下我了解的HBase的特点：HBase有“列族”的概念，比如column-family-1是一个列族，表示人员基本信息，此列族中column-A可能姓名，column-B可能为性别。我们当然还可以再建列族column-family-2，表示人员学籍信息；此外，HBase按column-family进行自动分裂，存放不同的服务器的HDFS文件中，这样就支持大容量的水平自动扩展。 其次每个cell没有字段类型，而且里面可以任意增删数据。我们可以在同一个cell中按时间戳进行任意的数据增加，甚至可以放个视频、图像等大文件。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此外，HBase可以按RowKey进行自动分裂，可以设置手动、自动分裂。通过自动化扩展，HBase可以在廉价的pc服务器上存储大量的数据文件。 对于null空的column，HBase不会进行数据存储，相比存在cell类型的Mysql而言，可以大量节省存储空间。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更有趣的一点，HBase可以自动进行join操作，属于是数据查找的好工具了！！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本次实验还使我掌握了一些HBase的基本指令，数据库指令简单来分就是增、删、查、改等。关于增（put）、删（delete和deleteall）和修改（alter等），加上一些对于数据库、表的基本操作比如新建、禁用、删除、查看属性等等都是比较固定简单的操作，主要是关于“查询”功能指令包括scan、get，用法复杂但是颇有趣味，课下也会学习学习，包括背后的实现原理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 xml:space="preserve">再谈谈HBase的用途吧。和其他数据库相似，用户首先通过client端发起HBase的数据访问请求。Client一般为Java、C++等程序端，并绑定了HBase的开发工具包SDK。Client从ZooKeeper中拿到HBase的HRegionServer的主节点地址，ZooKeeper负责RegionServer的主节点的动态管理、选择。 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实验中，我们使用的HMaster是HBase 的主节点，负责整个集群的状态感知、负载分配、负责用户表的元数据管理。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实验中，RegionServer是HBase 中真正负责管理 Region 的服务器，也就是负责为客户端进行表数据读写的服务器。每一台 RegionServer 会管理很多的 Region。并不是同一台RegionServer只能为一个表服务，而是为许多表提供服务。RegionServer将正在服务的Region放入内存中，并最终持久化至HDFS中进行数据的落盘。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实验“region初探”中，Region是 HBase 将一个表中的所有数据按照 RowKey 的不同范围进行切割的逻辑单元，每个 Region 负责一定范围数据的读写访问。该Region在RegionServer中进行管理，并最终存储在HDFS中。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当然，最后一项实验中，我发现HBase与Hive有类似的地方，都是管理数据表。hive可以将结构化的数据文件映射为一张数据库表，并提供完整的sql查询功能，可以将sql语句转换为MapReduce任务进行运行。但是Hive支持HSQL，是一种类SQL，也真是由于这种机制导致Hive最大的缺点是慢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总之，本次实验属于是对于我理论学习的一个比较好的实践，感谢老师给了我们免费体验实践的机会，让我们学到了有趣的新知识，我将继续学习有关知识，拓展自己，丰富自己的了解，提升学习深度。</w:t>
            </w: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left="216" w:leftChars="103" w:right="174" w:rightChars="0" w:firstLine="480" w:firstLineChars="20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  <w:p>
            <w:pPr>
              <w:pStyle w:val="13"/>
              <w:numPr>
                <w:ilvl w:val="0"/>
                <w:numId w:val="0"/>
              </w:numPr>
              <w:spacing w:line="360" w:lineRule="auto"/>
              <w:ind w:right="174" w:rightChars="0"/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</w:p>
        </w:tc>
      </w:tr>
    </w:tbl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《大数据处理》课程实验报告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69C255"/>
    <w:multiLevelType w:val="singleLevel"/>
    <w:tmpl w:val="A469C255"/>
    <w:lvl w:ilvl="0" w:tentative="0">
      <w:start w:val="1"/>
      <w:numFmt w:val="decimal"/>
      <w:suff w:val="nothing"/>
      <w:lvlText w:val="（%1）"/>
      <w:lvlJc w:val="left"/>
      <w:pPr>
        <w:ind w:left="-480"/>
      </w:pPr>
    </w:lvl>
  </w:abstractNum>
  <w:abstractNum w:abstractNumId="1">
    <w:nsid w:val="BE56F722"/>
    <w:multiLevelType w:val="singleLevel"/>
    <w:tmpl w:val="BE56F72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42E3E82"/>
    <w:multiLevelType w:val="singleLevel"/>
    <w:tmpl w:val="D42E3E82"/>
    <w:lvl w:ilvl="0" w:tentative="0">
      <w:start w:val="2"/>
      <w:numFmt w:val="chineseCounting"/>
      <w:suff w:val="space"/>
      <w:lvlText w:val="%1."/>
      <w:lvlJc w:val="left"/>
      <w:rPr>
        <w:rFonts w:hint="eastAsia"/>
      </w:rPr>
    </w:lvl>
  </w:abstractNum>
  <w:abstractNum w:abstractNumId="3">
    <w:nsid w:val="DD903351"/>
    <w:multiLevelType w:val="singleLevel"/>
    <w:tmpl w:val="DD903351"/>
    <w:lvl w:ilvl="0" w:tentative="0">
      <w:start w:val="1"/>
      <w:numFmt w:val="decimal"/>
      <w:suff w:val="space"/>
      <w:lvlText w:val="（%1）"/>
      <w:lvlJc w:val="left"/>
      <w:pPr>
        <w:ind w:left="480" w:leftChars="0" w:firstLine="0" w:firstLineChars="0"/>
      </w:pPr>
    </w:lvl>
  </w:abstractNum>
  <w:abstractNum w:abstractNumId="4">
    <w:nsid w:val="EC922BC9"/>
    <w:multiLevelType w:val="singleLevel"/>
    <w:tmpl w:val="EC922BC9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1332F372"/>
    <w:multiLevelType w:val="singleLevel"/>
    <w:tmpl w:val="1332F372"/>
    <w:lvl w:ilvl="0" w:tentative="0">
      <w:start w:val="1"/>
      <w:numFmt w:val="decimal"/>
      <w:suff w:val="space"/>
      <w:lvlText w:val="（%1）"/>
      <w:lvlJc w:val="left"/>
      <w:pPr>
        <w:ind w:left="480" w:leftChars="0" w:firstLine="0" w:firstLineChars="0"/>
      </w:pPr>
    </w:lvl>
  </w:abstractNum>
  <w:abstractNum w:abstractNumId="6">
    <w:nsid w:val="1749048B"/>
    <w:multiLevelType w:val="singleLevel"/>
    <w:tmpl w:val="1749048B"/>
    <w:lvl w:ilvl="0" w:tentative="0">
      <w:start w:val="1"/>
      <w:numFmt w:val="decimal"/>
      <w:suff w:val="space"/>
      <w:lvlText w:val="（%1）"/>
      <w:lvlJc w:val="left"/>
    </w:lvl>
  </w:abstractNum>
  <w:abstractNum w:abstractNumId="7">
    <w:nsid w:val="1BFB7D5A"/>
    <w:multiLevelType w:val="singleLevel"/>
    <w:tmpl w:val="1BFB7D5A"/>
    <w:lvl w:ilvl="0" w:tentative="0">
      <w:start w:val="2"/>
      <w:numFmt w:val="decimal"/>
      <w:suff w:val="space"/>
      <w:lvlText w:val="%1."/>
      <w:lvlJc w:val="left"/>
    </w:lvl>
  </w:abstractNum>
  <w:abstractNum w:abstractNumId="8">
    <w:nsid w:val="1FA475DA"/>
    <w:multiLevelType w:val="singleLevel"/>
    <w:tmpl w:val="1FA475DA"/>
    <w:lvl w:ilvl="0" w:tentative="0">
      <w:start w:val="1"/>
      <w:numFmt w:val="decimal"/>
      <w:suff w:val="space"/>
      <w:lvlText w:val="（%1）"/>
      <w:lvlJc w:val="left"/>
    </w:lvl>
  </w:abstractNum>
  <w:abstractNum w:abstractNumId="9">
    <w:nsid w:val="41E4EF18"/>
    <w:multiLevelType w:val="singleLevel"/>
    <w:tmpl w:val="41E4EF18"/>
    <w:lvl w:ilvl="0" w:tentative="0">
      <w:start w:val="1"/>
      <w:numFmt w:val="decimal"/>
      <w:suff w:val="space"/>
      <w:lvlText w:val="（%1）"/>
      <w:lvlJc w:val="left"/>
    </w:lvl>
  </w:abstractNum>
  <w:abstractNum w:abstractNumId="10">
    <w:nsid w:val="45FB9DA9"/>
    <w:multiLevelType w:val="singleLevel"/>
    <w:tmpl w:val="45FB9DA9"/>
    <w:lvl w:ilvl="0" w:tentative="0">
      <w:start w:val="1"/>
      <w:numFmt w:val="decimal"/>
      <w:suff w:val="space"/>
      <w:lvlText w:val="（%1）"/>
      <w:lvlJc w:val="left"/>
    </w:lvl>
  </w:abstractNum>
  <w:abstractNum w:abstractNumId="11">
    <w:nsid w:val="4A67B2F8"/>
    <w:multiLevelType w:val="singleLevel"/>
    <w:tmpl w:val="4A67B2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4FC2001B"/>
    <w:multiLevelType w:val="multilevel"/>
    <w:tmpl w:val="4FC2001B"/>
    <w:lvl w:ilvl="0" w:tentative="0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66D501E4"/>
    <w:multiLevelType w:val="singleLevel"/>
    <w:tmpl w:val="66D501E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4">
    <w:nsid w:val="6928F846"/>
    <w:multiLevelType w:val="singleLevel"/>
    <w:tmpl w:val="6928F846"/>
    <w:lvl w:ilvl="0" w:tentative="0">
      <w:start w:val="1"/>
      <w:numFmt w:val="decimal"/>
      <w:suff w:val="space"/>
      <w:lvlText w:val="（%1）"/>
      <w:lvlJc w:val="left"/>
      <w:pPr>
        <w:ind w:left="-59"/>
      </w:pPr>
    </w:lvl>
  </w:abstractNum>
  <w:abstractNum w:abstractNumId="15">
    <w:nsid w:val="78A8EDB7"/>
    <w:multiLevelType w:val="singleLevel"/>
    <w:tmpl w:val="78A8EDB7"/>
    <w:lvl w:ilvl="0" w:tentative="0">
      <w:start w:val="1"/>
      <w:numFmt w:val="decimal"/>
      <w:suff w:val="space"/>
      <w:lvlText w:val="（%1）"/>
      <w:lvlJc w:val="left"/>
    </w:lvl>
  </w:abstractNum>
  <w:num w:numId="1">
    <w:abstractNumId w:val="12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13"/>
  </w:num>
  <w:num w:numId="9">
    <w:abstractNumId w:val="7"/>
  </w:num>
  <w:num w:numId="10">
    <w:abstractNumId w:val="14"/>
  </w:num>
  <w:num w:numId="11">
    <w:abstractNumId w:val="6"/>
  </w:num>
  <w:num w:numId="12">
    <w:abstractNumId w:val="8"/>
  </w:num>
  <w:num w:numId="13">
    <w:abstractNumId w:val="11"/>
  </w:num>
  <w:num w:numId="14">
    <w:abstractNumId w:val="9"/>
  </w:num>
  <w:num w:numId="15">
    <w:abstractNumId w:val="15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CBF"/>
    <w:rsid w:val="000F7CA6"/>
    <w:rsid w:val="00221DEB"/>
    <w:rsid w:val="002D7EB1"/>
    <w:rsid w:val="00321CBF"/>
    <w:rsid w:val="003804BE"/>
    <w:rsid w:val="00386A70"/>
    <w:rsid w:val="003D039C"/>
    <w:rsid w:val="004152A1"/>
    <w:rsid w:val="004A7B95"/>
    <w:rsid w:val="004E4604"/>
    <w:rsid w:val="00533D39"/>
    <w:rsid w:val="00656A73"/>
    <w:rsid w:val="00680538"/>
    <w:rsid w:val="006A77C4"/>
    <w:rsid w:val="0074792D"/>
    <w:rsid w:val="007A4396"/>
    <w:rsid w:val="007F7319"/>
    <w:rsid w:val="00803FAD"/>
    <w:rsid w:val="008869EB"/>
    <w:rsid w:val="009E622F"/>
    <w:rsid w:val="00A149FE"/>
    <w:rsid w:val="00A67D87"/>
    <w:rsid w:val="00A94B12"/>
    <w:rsid w:val="00AA5E1F"/>
    <w:rsid w:val="00B10BB9"/>
    <w:rsid w:val="00B43167"/>
    <w:rsid w:val="00B67410"/>
    <w:rsid w:val="00BA21B5"/>
    <w:rsid w:val="00BC1EF0"/>
    <w:rsid w:val="00BF742A"/>
    <w:rsid w:val="00C100B9"/>
    <w:rsid w:val="00C32F2B"/>
    <w:rsid w:val="00C74CB6"/>
    <w:rsid w:val="00CA46C5"/>
    <w:rsid w:val="00D920F1"/>
    <w:rsid w:val="00DE7BFE"/>
    <w:rsid w:val="00E3571E"/>
    <w:rsid w:val="00EC7452"/>
    <w:rsid w:val="00ED33C8"/>
    <w:rsid w:val="00FF0749"/>
    <w:rsid w:val="0860790A"/>
    <w:rsid w:val="0B7E718C"/>
    <w:rsid w:val="0C6D2071"/>
    <w:rsid w:val="27A11751"/>
    <w:rsid w:val="321D50B2"/>
    <w:rsid w:val="3378461B"/>
    <w:rsid w:val="345E0140"/>
    <w:rsid w:val="38536A29"/>
    <w:rsid w:val="3A2C4055"/>
    <w:rsid w:val="3BC75CC8"/>
    <w:rsid w:val="4C0F5C1B"/>
    <w:rsid w:val="4FAA42E2"/>
    <w:rsid w:val="587D192E"/>
    <w:rsid w:val="5A730FD5"/>
    <w:rsid w:val="62C91235"/>
    <w:rsid w:val="6FE253D4"/>
    <w:rsid w:val="7381207C"/>
    <w:rsid w:val="76857CCE"/>
    <w:rsid w:val="7A182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unhideWhenUsed/>
    <w:qFormat/>
    <w:uiPriority w:val="99"/>
    <w:rPr>
      <w:color w:val="0000FF"/>
      <w:u w:val="single"/>
    </w:rPr>
  </w:style>
  <w:style w:type="character" w:styleId="10">
    <w:name w:val="HTML Code"/>
    <w:basedOn w:val="7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1">
    <w:name w:val="页眉 字符"/>
    <w:basedOn w:val="7"/>
    <w:link w:val="3"/>
    <w:qFormat/>
    <w:uiPriority w:val="99"/>
    <w:rPr>
      <w:sz w:val="18"/>
      <w:szCs w:val="18"/>
    </w:rPr>
  </w:style>
  <w:style w:type="character" w:customStyle="1" w:styleId="12">
    <w:name w:val="页脚 字符"/>
    <w:basedOn w:val="7"/>
    <w:link w:val="2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6405</Words>
  <Characters>13199</Characters>
  <Lines>4</Lines>
  <Paragraphs>1</Paragraphs>
  <TotalTime>7</TotalTime>
  <ScaleCrop>false</ScaleCrop>
  <LinksUpToDate>false</LinksUpToDate>
  <CharactersWithSpaces>15588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2022-03-18T01:52:00Z</dcterms:created>
  <dc:creator>万 静意</dc:creator>
  <cp:lastModifiedBy>星</cp:lastModifiedBy>
  <dcterms:modified xsi:type="dcterms:W3CDTF">2022-04-01T13:36:03Z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489E00C502D64E67891AC7E665B1B62B</vt:lpwstr>
  </property>
</Properties>
</file>